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4684" w14:textId="16968A15" w:rsidR="00465EAB" w:rsidRPr="00AB3304" w:rsidRDefault="00AB3304" w:rsidP="00EF63D4">
      <w:pPr>
        <w:pStyle w:val="Title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HEATHER FORD</w:t>
      </w:r>
    </w:p>
    <w:p w14:paraId="5BE7BC3D" w14:textId="77777777" w:rsidR="00122403" w:rsidRPr="00AB3304" w:rsidRDefault="00122403" w:rsidP="00EF63D4">
      <w:pPr>
        <w:spacing w:after="0" w:line="240" w:lineRule="auto"/>
      </w:pPr>
    </w:p>
    <w:p w14:paraId="4F3E23CC" w14:textId="253BAC39" w:rsidR="00465EAB" w:rsidRPr="00AB3304" w:rsidRDefault="00122403" w:rsidP="00EF63D4">
      <w:pPr>
        <w:spacing w:after="0" w:line="240" w:lineRule="auto"/>
      </w:pPr>
      <w:r w:rsidRPr="00AB3304">
        <w:t>Tampa</w:t>
      </w:r>
      <w:r w:rsidR="00AB3304" w:rsidRPr="00AB3304">
        <w:t>, FL</w:t>
      </w:r>
      <w:r w:rsidRPr="00AB3304">
        <w:t xml:space="preserve">  |  hford@powerdesigninc.us  |  813-310-3403 | </w:t>
      </w:r>
      <w:r w:rsidR="00AB3304" w:rsidRPr="00AB3304">
        <w:t>linkedin.com/in/heatherfordcpa</w:t>
      </w:r>
    </w:p>
    <w:p w14:paraId="1E6B2AAD" w14:textId="77777777" w:rsidR="00EF63D4" w:rsidRPr="00AB3304" w:rsidRDefault="00EF63D4" w:rsidP="00EF63D4">
      <w:pPr>
        <w:pStyle w:val="Heading1"/>
        <w:spacing w:before="0" w:line="240" w:lineRule="auto"/>
        <w:rPr>
          <w:rFonts w:asciiTheme="minorHAnsi" w:hAnsiTheme="minorHAnsi"/>
        </w:rPr>
      </w:pPr>
    </w:p>
    <w:p w14:paraId="1DF02E0A" w14:textId="19F9B6AC" w:rsidR="00465EAB" w:rsidRPr="00AB3304" w:rsidRDefault="00AB3304" w:rsidP="00EF63D4">
      <w:pPr>
        <w:pStyle w:val="Heading1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EXECUTIVE SUMMARY</w:t>
      </w:r>
    </w:p>
    <w:p w14:paraId="49D14291" w14:textId="77777777" w:rsidR="00AB3304" w:rsidRDefault="00AB3304" w:rsidP="00EF63D4">
      <w:pPr>
        <w:spacing w:after="0" w:line="240" w:lineRule="auto"/>
      </w:pPr>
    </w:p>
    <w:p w14:paraId="222302D0" w14:textId="729E9BF0" w:rsidR="00465EAB" w:rsidRPr="00AB3304" w:rsidRDefault="00AB3304" w:rsidP="00EF63D4">
      <w:pPr>
        <w:spacing w:after="0" w:line="240" w:lineRule="auto"/>
      </w:pPr>
      <w:r w:rsidRPr="00AB3304">
        <w:t xml:space="preserve">Accomplished Chief Financial Officer with over two decades of experience driving financial </w:t>
      </w:r>
      <w:r w:rsidRPr="00AB3304">
        <w:t>strategy, operational excellence, and sustainable growth. Proven track record in scaling businesses, leading cross-functional teams, and implementing robust financial systems. Recognized for strategic leadership, commitment to diversity, and community engagement.</w:t>
      </w:r>
    </w:p>
    <w:p w14:paraId="0DD0273F" w14:textId="77777777" w:rsidR="00EF63D4" w:rsidRPr="00AB3304" w:rsidRDefault="00EF63D4" w:rsidP="00EF63D4">
      <w:pPr>
        <w:pStyle w:val="Heading1"/>
        <w:spacing w:before="0" w:line="240" w:lineRule="auto"/>
        <w:rPr>
          <w:rFonts w:asciiTheme="minorHAnsi" w:hAnsiTheme="minorHAnsi"/>
        </w:rPr>
      </w:pPr>
    </w:p>
    <w:p w14:paraId="342F9C7C" w14:textId="5A86BBFB" w:rsidR="00465EAB" w:rsidRPr="00AB3304" w:rsidRDefault="00AB3304" w:rsidP="00EF63D4">
      <w:pPr>
        <w:pStyle w:val="Heading1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PROFESSIONAL EXPERIENCE</w:t>
      </w:r>
    </w:p>
    <w:p w14:paraId="5CE20FFC" w14:textId="77777777" w:rsidR="00EF63D4" w:rsidRPr="00AB3304" w:rsidRDefault="00EF63D4" w:rsidP="00EF63D4">
      <w:pPr>
        <w:spacing w:after="0" w:line="240" w:lineRule="auto"/>
        <w:rPr>
          <w:b/>
          <w:bCs/>
        </w:rPr>
      </w:pPr>
    </w:p>
    <w:p w14:paraId="5BBC65B9" w14:textId="057E647F" w:rsidR="00122403" w:rsidRPr="00AB3304" w:rsidRDefault="00AB3304" w:rsidP="00EF63D4">
      <w:pPr>
        <w:spacing w:after="0" w:line="240" w:lineRule="auto"/>
        <w:rPr>
          <w:b/>
          <w:bCs/>
        </w:rPr>
      </w:pPr>
      <w:r w:rsidRPr="00AB3304">
        <w:rPr>
          <w:b/>
          <w:bCs/>
        </w:rPr>
        <w:t>Power Design, Inc</w:t>
      </w:r>
      <w:r w:rsidRPr="00AB3304">
        <w:rPr>
          <w:b/>
          <w:bCs/>
        </w:rPr>
        <w:t>, St</w:t>
      </w:r>
      <w:r w:rsidRPr="00AB3304">
        <w:rPr>
          <w:b/>
          <w:bCs/>
        </w:rPr>
        <w:t xml:space="preserve"> Petersburg, FL</w:t>
      </w:r>
    </w:p>
    <w:p w14:paraId="1142DA5E" w14:textId="65974BD6" w:rsidR="00122403" w:rsidRPr="00AB3304" w:rsidRDefault="00AB3304" w:rsidP="00EF63D4">
      <w:pPr>
        <w:spacing w:after="0" w:line="240" w:lineRule="auto"/>
        <w:ind w:left="288"/>
      </w:pPr>
      <w:r w:rsidRPr="00AB3304">
        <w:t>Chief Financial Officer | 2017 – Present</w:t>
      </w:r>
      <w:r w:rsidRPr="00AB3304">
        <w:br/>
        <w:t xml:space="preserve">Director of </w:t>
      </w:r>
      <w:r w:rsidR="00122403" w:rsidRPr="00AB3304">
        <w:t>Accounting</w:t>
      </w:r>
      <w:r w:rsidRPr="00AB3304">
        <w:t xml:space="preserve"> | 201</w:t>
      </w:r>
      <w:r w:rsidR="00122403" w:rsidRPr="00AB3304">
        <w:t>3</w:t>
      </w:r>
      <w:r w:rsidRPr="00AB3304">
        <w:t xml:space="preserve"> – 2017</w:t>
      </w:r>
    </w:p>
    <w:p w14:paraId="7418F389" w14:textId="77777777" w:rsidR="00122403" w:rsidRPr="00AB3304" w:rsidRDefault="00122403" w:rsidP="00EF63D4">
      <w:pPr>
        <w:spacing w:after="0" w:line="240" w:lineRule="auto"/>
        <w:ind w:left="-432" w:firstLine="720"/>
      </w:pPr>
      <w:r w:rsidRPr="00AB3304">
        <w:t>Manager of Financial Planning, Reporting &amp; Analysis</w:t>
      </w:r>
      <w:r w:rsidRPr="00AB3304">
        <w:t xml:space="preserve"> | 201</w:t>
      </w:r>
      <w:r w:rsidRPr="00AB3304">
        <w:t>2</w:t>
      </w:r>
      <w:r w:rsidRPr="00AB3304">
        <w:t xml:space="preserve"> – </w:t>
      </w:r>
      <w:r w:rsidRPr="00AB3304">
        <w:t>2013</w:t>
      </w:r>
    </w:p>
    <w:p w14:paraId="612C91A0" w14:textId="51E96A26" w:rsidR="00122403" w:rsidRPr="00AB3304" w:rsidRDefault="00122403" w:rsidP="00EF63D4">
      <w:pPr>
        <w:spacing w:after="0" w:line="240" w:lineRule="auto"/>
        <w:ind w:left="-432" w:firstLine="720"/>
      </w:pPr>
      <w:r w:rsidRPr="00AB3304">
        <w:t>Senior Accountant | 2011 – 2012</w:t>
      </w:r>
    </w:p>
    <w:p w14:paraId="315C1EA8" w14:textId="77777777" w:rsidR="00122403" w:rsidRPr="00AB3304" w:rsidRDefault="00122403" w:rsidP="00EF63D4">
      <w:pPr>
        <w:spacing w:after="0" w:line="240" w:lineRule="auto"/>
      </w:pPr>
    </w:p>
    <w:p w14:paraId="30EF63BC" w14:textId="77777777" w:rsidR="00122403" w:rsidRPr="00AB3304" w:rsidRDefault="00AB3304" w:rsidP="00EF63D4">
      <w:pPr>
        <w:pStyle w:val="ListParagraph"/>
        <w:numPr>
          <w:ilvl w:val="0"/>
          <w:numId w:val="10"/>
        </w:numPr>
        <w:spacing w:after="0" w:line="240" w:lineRule="auto"/>
      </w:pPr>
      <w:r w:rsidRPr="00AB3304">
        <w:t>Led the company’s organic growth from $115M to $1.2B in revenue and expanded the workforce from 300 to nearly 2,800 employees.</w:t>
      </w:r>
    </w:p>
    <w:p w14:paraId="553FB8AB" w14:textId="77777777" w:rsidR="00122403" w:rsidRPr="00AB3304" w:rsidRDefault="00AB3304" w:rsidP="00EF63D4">
      <w:pPr>
        <w:pStyle w:val="ListParagraph"/>
        <w:numPr>
          <w:ilvl w:val="0"/>
          <w:numId w:val="10"/>
        </w:numPr>
        <w:spacing w:after="0" w:line="240" w:lineRule="auto"/>
      </w:pPr>
      <w:r w:rsidRPr="00AB3304">
        <w:t>Implemented comprehensive budgeting, forecasting, and reporting systems.</w:t>
      </w:r>
    </w:p>
    <w:p w14:paraId="7C8A7FA3" w14:textId="274A5862" w:rsidR="00122403" w:rsidRPr="00AB3304" w:rsidRDefault="00AB3304" w:rsidP="00EF63D4">
      <w:pPr>
        <w:pStyle w:val="ListParagraph"/>
        <w:numPr>
          <w:ilvl w:val="0"/>
          <w:numId w:val="10"/>
        </w:numPr>
        <w:spacing w:after="0" w:line="240" w:lineRule="auto"/>
      </w:pPr>
      <w:r w:rsidRPr="00AB3304">
        <w:t xml:space="preserve">Spearheaded diversification strategies across new </w:t>
      </w:r>
      <w:r w:rsidR="00122403" w:rsidRPr="00AB3304">
        <w:t xml:space="preserve">geographic </w:t>
      </w:r>
      <w:r w:rsidRPr="00AB3304">
        <w:t xml:space="preserve">markets, </w:t>
      </w:r>
      <w:r w:rsidR="00122403" w:rsidRPr="00AB3304">
        <w:t>industry sectors, and project scopes</w:t>
      </w:r>
      <w:r w:rsidRPr="00AB3304">
        <w:t>.</w:t>
      </w:r>
    </w:p>
    <w:p w14:paraId="1753BA97" w14:textId="77777777" w:rsidR="00122403" w:rsidRPr="00AB3304" w:rsidRDefault="00AB3304" w:rsidP="00EF63D4">
      <w:pPr>
        <w:pStyle w:val="ListParagraph"/>
        <w:numPr>
          <w:ilvl w:val="0"/>
          <w:numId w:val="10"/>
        </w:numPr>
        <w:spacing w:after="0" w:line="240" w:lineRule="auto"/>
      </w:pPr>
      <w:r w:rsidRPr="00AB3304">
        <w:t>Strengthened corporate governance and risk management structures.</w:t>
      </w:r>
    </w:p>
    <w:p w14:paraId="244D1EB3" w14:textId="6A81F9A9" w:rsidR="00465EAB" w:rsidRPr="00AB3304" w:rsidRDefault="00AB3304" w:rsidP="00EF63D4">
      <w:pPr>
        <w:pStyle w:val="ListParagraph"/>
        <w:numPr>
          <w:ilvl w:val="0"/>
          <w:numId w:val="10"/>
        </w:numPr>
        <w:spacing w:after="0" w:line="240" w:lineRule="auto"/>
      </w:pPr>
      <w:r w:rsidRPr="00AB3304">
        <w:t>Aligned financial strategy with long-term organizational objectives.</w:t>
      </w:r>
    </w:p>
    <w:p w14:paraId="1B6DA874" w14:textId="77777777" w:rsidR="00122403" w:rsidRPr="00AB3304" w:rsidRDefault="00122403" w:rsidP="00EF63D4">
      <w:pPr>
        <w:pStyle w:val="ListParagraph"/>
        <w:spacing w:after="0" w:line="240" w:lineRule="auto"/>
        <w:ind w:left="360"/>
      </w:pPr>
    </w:p>
    <w:p w14:paraId="6E40D334" w14:textId="47937A75" w:rsidR="00122403" w:rsidRPr="00AB3304" w:rsidRDefault="00122403" w:rsidP="00EF63D4">
      <w:pPr>
        <w:spacing w:after="0" w:line="240" w:lineRule="auto"/>
        <w:rPr>
          <w:b/>
          <w:bCs/>
        </w:rPr>
      </w:pPr>
      <w:r w:rsidRPr="00AB3304">
        <w:rPr>
          <w:b/>
          <w:bCs/>
        </w:rPr>
        <w:t>Ford &amp; Associates, PA, Tampa, FL</w:t>
      </w:r>
    </w:p>
    <w:p w14:paraId="0776114A" w14:textId="1E2E87A9" w:rsidR="00122403" w:rsidRPr="00AB3304" w:rsidRDefault="00122403" w:rsidP="00EF63D4">
      <w:pPr>
        <w:spacing w:after="0" w:line="240" w:lineRule="auto"/>
        <w:ind w:left="288"/>
      </w:pPr>
      <w:r w:rsidRPr="00AB3304">
        <w:t>Principal</w:t>
      </w:r>
      <w:r w:rsidRPr="00AB3304">
        <w:t xml:space="preserve"> | 20</w:t>
      </w:r>
      <w:r w:rsidRPr="00AB3304">
        <w:t>03</w:t>
      </w:r>
      <w:r w:rsidRPr="00AB3304">
        <w:t xml:space="preserve"> – </w:t>
      </w:r>
      <w:r w:rsidRPr="00AB3304">
        <w:t>2011</w:t>
      </w:r>
      <w:r w:rsidRPr="00AB3304">
        <w:br/>
      </w:r>
    </w:p>
    <w:p w14:paraId="4FA73908" w14:textId="2343FEBD" w:rsidR="00EF63D4" w:rsidRPr="00AB3304" w:rsidRDefault="00EF63D4" w:rsidP="00EF63D4">
      <w:pPr>
        <w:pStyle w:val="ListParagraph"/>
        <w:numPr>
          <w:ilvl w:val="0"/>
          <w:numId w:val="10"/>
        </w:numPr>
        <w:spacing w:after="0" w:line="240" w:lineRule="auto"/>
      </w:pPr>
      <w:r w:rsidRPr="00AB3304">
        <w:t xml:space="preserve">Managed a successful independent practice delivering </w:t>
      </w:r>
      <w:r w:rsidRPr="00AB3304">
        <w:t xml:space="preserve">full-service </w:t>
      </w:r>
      <w:r w:rsidRPr="00AB3304">
        <w:t>tax</w:t>
      </w:r>
      <w:r w:rsidRPr="00AB3304">
        <w:t xml:space="preserve">, payroll and </w:t>
      </w:r>
      <w:r w:rsidRPr="00AB3304">
        <w:t>accounting services</w:t>
      </w:r>
      <w:r w:rsidRPr="00AB3304">
        <w:t xml:space="preserve"> to individuals and small businesses.</w:t>
      </w:r>
    </w:p>
    <w:p w14:paraId="5B0DC04D" w14:textId="465BED31" w:rsidR="00EF63D4" w:rsidRPr="00AB3304" w:rsidRDefault="00EF63D4" w:rsidP="00EF63D4">
      <w:pPr>
        <w:pStyle w:val="ListParagraph"/>
        <w:numPr>
          <w:ilvl w:val="0"/>
          <w:numId w:val="10"/>
        </w:numPr>
        <w:spacing w:after="0" w:line="240" w:lineRule="auto"/>
      </w:pPr>
      <w:r w:rsidRPr="00AB3304">
        <w:t>Designed financial solutions tailored to client needs and regulatory standards.</w:t>
      </w:r>
    </w:p>
    <w:p w14:paraId="6C8DFFA4" w14:textId="77777777" w:rsidR="00122403" w:rsidRPr="00AB3304" w:rsidRDefault="00122403" w:rsidP="00EF63D4">
      <w:pPr>
        <w:spacing w:after="0" w:line="240" w:lineRule="auto"/>
        <w:rPr>
          <w:b/>
          <w:bCs/>
        </w:rPr>
      </w:pPr>
    </w:p>
    <w:p w14:paraId="676D8BDE" w14:textId="35DEC49F" w:rsidR="00122403" w:rsidRPr="00AB3304" w:rsidRDefault="00122403" w:rsidP="00EF63D4">
      <w:pPr>
        <w:spacing w:after="0" w:line="240" w:lineRule="auto"/>
        <w:rPr>
          <w:b/>
          <w:bCs/>
        </w:rPr>
      </w:pPr>
      <w:r w:rsidRPr="00AB3304">
        <w:rPr>
          <w:b/>
          <w:bCs/>
        </w:rPr>
        <w:t>Arthur Andersen, Tampa, FL</w:t>
      </w:r>
    </w:p>
    <w:p w14:paraId="5D0A9701" w14:textId="0C01259F" w:rsidR="00122403" w:rsidRPr="00AB3304" w:rsidRDefault="00122403" w:rsidP="00EF63D4">
      <w:pPr>
        <w:spacing w:after="0" w:line="240" w:lineRule="auto"/>
        <w:ind w:left="288"/>
      </w:pPr>
      <w:r w:rsidRPr="00AB3304">
        <w:t>Auditor</w:t>
      </w:r>
      <w:r w:rsidRPr="00AB3304">
        <w:t xml:space="preserve"> | </w:t>
      </w:r>
      <w:r w:rsidR="00EF63D4" w:rsidRPr="00AB3304">
        <w:t>1999</w:t>
      </w:r>
      <w:r w:rsidRPr="00AB3304">
        <w:t xml:space="preserve"> – </w:t>
      </w:r>
      <w:r w:rsidR="00EF63D4" w:rsidRPr="00AB3304">
        <w:t>2001</w:t>
      </w:r>
      <w:r w:rsidRPr="00AB3304">
        <w:br/>
      </w:r>
    </w:p>
    <w:p w14:paraId="4390A35C" w14:textId="7570A24F" w:rsidR="00EF63D4" w:rsidRPr="00AB3304" w:rsidRDefault="00AB3304" w:rsidP="00EF63D4">
      <w:pPr>
        <w:pStyle w:val="ListParagraph"/>
        <w:numPr>
          <w:ilvl w:val="0"/>
          <w:numId w:val="10"/>
        </w:numPr>
        <w:spacing w:after="0" w:line="240" w:lineRule="auto"/>
      </w:pPr>
      <w:r w:rsidRPr="00AB3304">
        <w:t>Conducted financial audits across diverse industries</w:t>
      </w:r>
      <w:r w:rsidR="00EF63D4" w:rsidRPr="00AB3304">
        <w:t>, including hospitality and healthcare.</w:t>
      </w:r>
    </w:p>
    <w:p w14:paraId="28E9F8D6" w14:textId="503605FD" w:rsidR="00465EAB" w:rsidRPr="00AB3304" w:rsidRDefault="00AB3304" w:rsidP="00EF63D4">
      <w:pPr>
        <w:pStyle w:val="ListParagraph"/>
        <w:numPr>
          <w:ilvl w:val="0"/>
          <w:numId w:val="10"/>
        </w:numPr>
        <w:spacing w:after="0" w:line="240" w:lineRule="auto"/>
      </w:pPr>
      <w:r w:rsidRPr="00AB3304">
        <w:t>Delivered insights to improve reporting accuracy and internal controls.</w:t>
      </w:r>
    </w:p>
    <w:p w14:paraId="075CC99A" w14:textId="77777777" w:rsidR="00EF63D4" w:rsidRPr="00AB3304" w:rsidRDefault="00EF63D4" w:rsidP="00EF63D4">
      <w:pPr>
        <w:pStyle w:val="Heading1"/>
        <w:spacing w:before="0" w:line="240" w:lineRule="auto"/>
        <w:rPr>
          <w:rFonts w:asciiTheme="minorHAnsi" w:hAnsiTheme="minorHAnsi"/>
        </w:rPr>
      </w:pPr>
    </w:p>
    <w:p w14:paraId="6DE2E3B0" w14:textId="41462FB6" w:rsidR="00465EAB" w:rsidRPr="00AB3304" w:rsidRDefault="00AB3304" w:rsidP="00EF63D4">
      <w:pPr>
        <w:pStyle w:val="Heading1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EDUCATION</w:t>
      </w:r>
    </w:p>
    <w:p w14:paraId="0CAF28F0" w14:textId="77777777" w:rsidR="00EF63D4" w:rsidRPr="00AB3304" w:rsidRDefault="00EF63D4" w:rsidP="00EF63D4">
      <w:pPr>
        <w:spacing w:after="0" w:line="240" w:lineRule="auto"/>
      </w:pPr>
    </w:p>
    <w:p w14:paraId="3445BE6A" w14:textId="2D82C43D" w:rsidR="00465EAB" w:rsidRPr="00AB3304" w:rsidRDefault="00AB3304" w:rsidP="00EF63D4">
      <w:pPr>
        <w:spacing w:after="0" w:line="240" w:lineRule="auto"/>
      </w:pPr>
      <w:r w:rsidRPr="00AB3304">
        <w:t>Master of Accounting, University of South Florida</w:t>
      </w:r>
      <w:r w:rsidR="00EF63D4" w:rsidRPr="00AB3304">
        <w:t>, 1999</w:t>
      </w:r>
    </w:p>
    <w:p w14:paraId="72A6BC80" w14:textId="26A398FF" w:rsidR="00465EAB" w:rsidRPr="00AB3304" w:rsidRDefault="00AB3304" w:rsidP="00EF63D4">
      <w:pPr>
        <w:spacing w:after="0" w:line="240" w:lineRule="auto"/>
      </w:pPr>
      <w:r w:rsidRPr="00AB3304">
        <w:t>Bachelor of Science in Accounting, University of South Florida</w:t>
      </w:r>
      <w:r w:rsidR="00EF63D4" w:rsidRPr="00AB3304">
        <w:t>, 1997</w:t>
      </w:r>
    </w:p>
    <w:p w14:paraId="1674550D" w14:textId="77777777" w:rsidR="00EF63D4" w:rsidRPr="00AB3304" w:rsidRDefault="00EF63D4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 w:rsidRPr="00AB3304">
        <w:br w:type="page"/>
      </w:r>
    </w:p>
    <w:p w14:paraId="019A6C18" w14:textId="5FF4CD10" w:rsidR="00465EAB" w:rsidRPr="00AB3304" w:rsidRDefault="00AB3304" w:rsidP="00EF63D4">
      <w:pPr>
        <w:pStyle w:val="Heading1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CERTIFICATIONS</w:t>
      </w:r>
    </w:p>
    <w:p w14:paraId="5204C21A" w14:textId="77777777" w:rsidR="00EF63D4" w:rsidRPr="00AB3304" w:rsidRDefault="00EF63D4" w:rsidP="00EF63D4">
      <w:pPr>
        <w:spacing w:after="0" w:line="240" w:lineRule="auto"/>
      </w:pPr>
    </w:p>
    <w:p w14:paraId="1C319649" w14:textId="40D9DE75" w:rsidR="00465EAB" w:rsidRPr="00AB3304" w:rsidRDefault="00AB3304" w:rsidP="00EF63D4">
      <w:pPr>
        <w:spacing w:after="0" w:line="240" w:lineRule="auto"/>
      </w:pPr>
      <w:r w:rsidRPr="00AB3304">
        <w:t>Certified Public Accountant (CPA), Florida</w:t>
      </w:r>
      <w:r>
        <w:t xml:space="preserve"> | 2000 – Present</w:t>
      </w:r>
    </w:p>
    <w:p w14:paraId="0EC0178F" w14:textId="77777777" w:rsidR="00EF63D4" w:rsidRPr="00AB3304" w:rsidRDefault="00EF63D4" w:rsidP="00EF63D4">
      <w:pPr>
        <w:pStyle w:val="Heading1"/>
        <w:spacing w:before="0" w:line="240" w:lineRule="auto"/>
        <w:rPr>
          <w:rFonts w:asciiTheme="minorHAnsi" w:hAnsiTheme="minorHAnsi"/>
        </w:rPr>
      </w:pPr>
    </w:p>
    <w:p w14:paraId="355F1F86" w14:textId="211EC1D5" w:rsidR="00465EAB" w:rsidRPr="00AB3304" w:rsidRDefault="00AB3304" w:rsidP="00EF63D4">
      <w:pPr>
        <w:pStyle w:val="Heading1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BOARD &amp; COMMUNITY INVOLVEMENT</w:t>
      </w:r>
    </w:p>
    <w:p w14:paraId="188098E4" w14:textId="77777777" w:rsidR="00EF63D4" w:rsidRPr="00AB3304" w:rsidRDefault="00EF63D4" w:rsidP="00EF63D4">
      <w:pPr>
        <w:spacing w:after="0" w:line="240" w:lineRule="auto"/>
      </w:pPr>
    </w:p>
    <w:p w14:paraId="1D493515" w14:textId="322D5333" w:rsidR="00465EAB" w:rsidRPr="00AB3304" w:rsidRDefault="00AB3304" w:rsidP="00EF63D4">
      <w:pPr>
        <w:spacing w:after="0" w:line="240" w:lineRule="auto"/>
      </w:pPr>
      <w:r w:rsidRPr="00AB3304">
        <w:t xml:space="preserve">Habitat for Humanity </w:t>
      </w:r>
      <w:r w:rsidR="00EF63D4" w:rsidRPr="00AB3304">
        <w:t>Tampa Bay Gulfside</w:t>
      </w:r>
    </w:p>
    <w:p w14:paraId="40DF49B5" w14:textId="47B799B6" w:rsidR="00EF63D4" w:rsidRPr="00AB3304" w:rsidRDefault="00EF63D4" w:rsidP="00EF63D4">
      <w:pPr>
        <w:pStyle w:val="ListParagraph"/>
        <w:numPr>
          <w:ilvl w:val="0"/>
          <w:numId w:val="13"/>
        </w:numPr>
        <w:spacing w:after="0" w:line="240" w:lineRule="auto"/>
      </w:pPr>
      <w:r w:rsidRPr="00AB3304">
        <w:t>Board Chair | 2023 – Present</w:t>
      </w:r>
    </w:p>
    <w:p w14:paraId="69091468" w14:textId="3C1AEF60" w:rsidR="00EF63D4" w:rsidRPr="00AB3304" w:rsidRDefault="00EF63D4" w:rsidP="00EF63D4">
      <w:pPr>
        <w:pStyle w:val="ListParagraph"/>
        <w:numPr>
          <w:ilvl w:val="0"/>
          <w:numId w:val="13"/>
        </w:numPr>
        <w:spacing w:after="0" w:line="240" w:lineRule="auto"/>
      </w:pPr>
      <w:r w:rsidRPr="00AB3304">
        <w:t>Board Treasurer | 2019 – 2023</w:t>
      </w:r>
    </w:p>
    <w:p w14:paraId="7C5CF509" w14:textId="77777777" w:rsidR="00EF63D4" w:rsidRPr="00AB3304" w:rsidRDefault="00EF63D4" w:rsidP="00EF63D4">
      <w:pPr>
        <w:spacing w:after="0" w:line="240" w:lineRule="auto"/>
      </w:pPr>
    </w:p>
    <w:p w14:paraId="45AC9A03" w14:textId="2C2E52E2" w:rsidR="00EF63D4" w:rsidRPr="00AB3304" w:rsidRDefault="00EF63D4" w:rsidP="00EF63D4">
      <w:pPr>
        <w:spacing w:after="0" w:line="240" w:lineRule="auto"/>
      </w:pPr>
      <w:r w:rsidRPr="00AB3304">
        <w:t>American Cancer Society Southwest Area</w:t>
      </w:r>
      <w:r w:rsidRPr="00AB3304">
        <w:t xml:space="preserve"> Board</w:t>
      </w:r>
    </w:p>
    <w:p w14:paraId="76B56057" w14:textId="0A5F9178" w:rsidR="00EF63D4" w:rsidRPr="00AB3304" w:rsidRDefault="00EF63D4" w:rsidP="00EF63D4">
      <w:pPr>
        <w:pStyle w:val="ListParagraph"/>
        <w:numPr>
          <w:ilvl w:val="0"/>
          <w:numId w:val="14"/>
        </w:numPr>
        <w:spacing w:after="0" w:line="240" w:lineRule="auto"/>
      </w:pPr>
      <w:r w:rsidRPr="00AB3304">
        <w:t>Vice Chair | 2025 – Present</w:t>
      </w:r>
    </w:p>
    <w:p w14:paraId="0961F016" w14:textId="7268E8F7" w:rsidR="00EF63D4" w:rsidRPr="00AB3304" w:rsidRDefault="00EF63D4" w:rsidP="00EF63D4">
      <w:pPr>
        <w:pStyle w:val="ListParagraph"/>
        <w:numPr>
          <w:ilvl w:val="0"/>
          <w:numId w:val="14"/>
        </w:numPr>
        <w:spacing w:after="0" w:line="240" w:lineRule="auto"/>
      </w:pPr>
      <w:r w:rsidRPr="00AB3304">
        <w:t>Board Member | 2019 – 2025</w:t>
      </w:r>
    </w:p>
    <w:p w14:paraId="7C3C02A7" w14:textId="77777777" w:rsidR="00EF63D4" w:rsidRPr="00AB3304" w:rsidRDefault="00EF63D4" w:rsidP="00EF63D4">
      <w:pPr>
        <w:spacing w:after="0" w:line="240" w:lineRule="auto"/>
      </w:pPr>
    </w:p>
    <w:p w14:paraId="1C8616D9" w14:textId="621877B0" w:rsidR="00465EAB" w:rsidRPr="00AB3304" w:rsidRDefault="00AB3304" w:rsidP="00EF63D4">
      <w:pPr>
        <w:spacing w:after="0" w:line="240" w:lineRule="auto"/>
      </w:pPr>
      <w:r w:rsidRPr="00AB3304">
        <w:t>Florida Institute of CFOs</w:t>
      </w:r>
    </w:p>
    <w:p w14:paraId="5669C155" w14:textId="24E2E755" w:rsidR="00EF63D4" w:rsidRPr="00AB3304" w:rsidRDefault="00EF63D4" w:rsidP="00EF63D4">
      <w:pPr>
        <w:pStyle w:val="ListParagraph"/>
        <w:numPr>
          <w:ilvl w:val="0"/>
          <w:numId w:val="15"/>
        </w:numPr>
        <w:spacing w:after="0" w:line="240" w:lineRule="auto"/>
      </w:pPr>
      <w:r w:rsidRPr="00AB3304">
        <w:t>Advisory Board Member | 2019 – 2025</w:t>
      </w:r>
    </w:p>
    <w:p w14:paraId="36C8E192" w14:textId="4BDC8B56" w:rsidR="00EF63D4" w:rsidRPr="00AB3304" w:rsidRDefault="00EF63D4" w:rsidP="00EF63D4">
      <w:pPr>
        <w:pStyle w:val="ListParagraph"/>
        <w:numPr>
          <w:ilvl w:val="0"/>
          <w:numId w:val="15"/>
        </w:numPr>
        <w:spacing w:after="0" w:line="240" w:lineRule="auto"/>
      </w:pPr>
      <w:r w:rsidRPr="00AB3304">
        <w:t>Member | 2025 – Present</w:t>
      </w:r>
    </w:p>
    <w:p w14:paraId="6AFC0A70" w14:textId="77777777" w:rsidR="00EF63D4" w:rsidRPr="00AB3304" w:rsidRDefault="00EF63D4" w:rsidP="00EF63D4">
      <w:pPr>
        <w:spacing w:after="0" w:line="240" w:lineRule="auto"/>
      </w:pPr>
    </w:p>
    <w:p w14:paraId="645FCB60" w14:textId="77777777" w:rsidR="00EF63D4" w:rsidRPr="00AB3304" w:rsidRDefault="00EF63D4" w:rsidP="00EF63D4">
      <w:pPr>
        <w:spacing w:after="0" w:line="240" w:lineRule="auto"/>
      </w:pPr>
      <w:r w:rsidRPr="00AB3304">
        <w:t>Construction Financial Management Association</w:t>
      </w:r>
    </w:p>
    <w:p w14:paraId="2BED6591" w14:textId="5CD7CA8D" w:rsidR="00EF63D4" w:rsidRPr="00AB3304" w:rsidRDefault="00EF63D4" w:rsidP="00EF63D4">
      <w:pPr>
        <w:pStyle w:val="ListParagraph"/>
        <w:numPr>
          <w:ilvl w:val="0"/>
          <w:numId w:val="16"/>
        </w:numPr>
        <w:spacing w:after="0" w:line="240" w:lineRule="auto"/>
      </w:pPr>
      <w:r w:rsidRPr="00AB3304">
        <w:t xml:space="preserve">Member | </w:t>
      </w:r>
      <w:r w:rsidR="00FD1EBC" w:rsidRPr="00AB3304">
        <w:t>2017 – Present</w:t>
      </w:r>
    </w:p>
    <w:p w14:paraId="042CDF91" w14:textId="44F60E7F" w:rsidR="00FD1EBC" w:rsidRPr="00AB3304" w:rsidRDefault="00FD1EBC" w:rsidP="00EF63D4">
      <w:pPr>
        <w:pStyle w:val="ListParagraph"/>
        <w:numPr>
          <w:ilvl w:val="0"/>
          <w:numId w:val="16"/>
        </w:numPr>
        <w:spacing w:after="0" w:line="240" w:lineRule="auto"/>
      </w:pPr>
      <w:r w:rsidRPr="00AB3304">
        <w:t>Specialty Trade Committee Member | 2018 - 2020</w:t>
      </w:r>
    </w:p>
    <w:p w14:paraId="26D0D1C8" w14:textId="77777777" w:rsidR="00EF63D4" w:rsidRPr="00AB3304" w:rsidRDefault="00EF63D4" w:rsidP="00EF63D4">
      <w:pPr>
        <w:pStyle w:val="Heading1"/>
        <w:spacing w:before="0" w:line="240" w:lineRule="auto"/>
        <w:rPr>
          <w:rFonts w:asciiTheme="minorHAnsi" w:hAnsiTheme="minorHAnsi"/>
        </w:rPr>
      </w:pPr>
    </w:p>
    <w:p w14:paraId="0092FCD5" w14:textId="521168D8" w:rsidR="00465EAB" w:rsidRPr="00AB3304" w:rsidRDefault="00AB3304" w:rsidP="00EF63D4">
      <w:pPr>
        <w:pStyle w:val="Heading1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AWARDS &amp; RECOGNITIONS</w:t>
      </w:r>
    </w:p>
    <w:p w14:paraId="05B57AD7" w14:textId="77777777" w:rsidR="00EF63D4" w:rsidRPr="00AB3304" w:rsidRDefault="00EF63D4" w:rsidP="00EF63D4">
      <w:pPr>
        <w:spacing w:after="0" w:line="240" w:lineRule="auto"/>
      </w:pPr>
    </w:p>
    <w:p w14:paraId="21FA3546" w14:textId="1876194E" w:rsidR="00465EAB" w:rsidRPr="00AB3304" w:rsidRDefault="00AB3304" w:rsidP="00AB3304">
      <w:pPr>
        <w:pStyle w:val="ListParagraph"/>
        <w:numPr>
          <w:ilvl w:val="0"/>
          <w:numId w:val="18"/>
        </w:numPr>
        <w:spacing w:after="0" w:line="240" w:lineRule="auto"/>
      </w:pPr>
      <w:r w:rsidRPr="00AB3304">
        <w:t>CFO of the Year Honoree, Tampa Bay Business Journal, 2019</w:t>
      </w:r>
    </w:p>
    <w:p w14:paraId="16DA7342" w14:textId="66DA1471" w:rsidR="00465EAB" w:rsidRPr="00AB3304" w:rsidRDefault="00AB3304" w:rsidP="00AB3304">
      <w:pPr>
        <w:pStyle w:val="ListParagraph"/>
        <w:numPr>
          <w:ilvl w:val="0"/>
          <w:numId w:val="18"/>
        </w:numPr>
        <w:spacing w:after="0" w:line="240" w:lineRule="auto"/>
      </w:pPr>
      <w:r w:rsidRPr="00AB3304">
        <w:t>Apogee Award Winner, Tampa Bay Business &amp; Wealth</w:t>
      </w:r>
      <w:r w:rsidR="008E16BF" w:rsidRPr="00AB3304">
        <w:t xml:space="preserve"> Magazone</w:t>
      </w:r>
      <w:r w:rsidRPr="00AB3304">
        <w:t>, 2023</w:t>
      </w:r>
    </w:p>
    <w:p w14:paraId="65E2166A" w14:textId="77777777" w:rsidR="00EF63D4" w:rsidRPr="00AB3304" w:rsidRDefault="00EF63D4" w:rsidP="00EF63D4">
      <w:pPr>
        <w:pStyle w:val="Heading1"/>
        <w:spacing w:before="0" w:line="240" w:lineRule="auto"/>
        <w:rPr>
          <w:rFonts w:asciiTheme="minorHAnsi" w:hAnsiTheme="minorHAnsi"/>
        </w:rPr>
      </w:pPr>
    </w:p>
    <w:p w14:paraId="55846C20" w14:textId="6DAC0261" w:rsidR="00465EAB" w:rsidRPr="00AB3304" w:rsidRDefault="00AB3304" w:rsidP="00EF63D4">
      <w:pPr>
        <w:pStyle w:val="Heading1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SPEAKING ENGAGEMENTS</w:t>
      </w:r>
    </w:p>
    <w:p w14:paraId="020E577A" w14:textId="77777777" w:rsidR="00EF63D4" w:rsidRPr="00AB3304" w:rsidRDefault="00EF63D4" w:rsidP="00EF63D4">
      <w:pPr>
        <w:spacing w:after="0" w:line="240" w:lineRule="auto"/>
      </w:pPr>
    </w:p>
    <w:p w14:paraId="000D9F24" w14:textId="77777777" w:rsidR="00AB3304" w:rsidRDefault="00AB3304" w:rsidP="00AB3304">
      <w:pPr>
        <w:pStyle w:val="ListParagraph"/>
        <w:numPr>
          <w:ilvl w:val="0"/>
          <w:numId w:val="17"/>
        </w:numPr>
        <w:spacing w:after="0" w:line="240" w:lineRule="auto"/>
      </w:pPr>
      <w:r w:rsidRPr="00AB3304">
        <w:t>Panelist, Women in Construction Week, Power Design Inc</w:t>
      </w:r>
      <w:r w:rsidR="008E16BF" w:rsidRPr="00AB3304">
        <w:t xml:space="preserve"> |</w:t>
      </w:r>
      <w:r w:rsidRPr="00AB3304">
        <w:t xml:space="preserve"> 2021 &amp; 2025</w:t>
      </w:r>
    </w:p>
    <w:p w14:paraId="14FA8757" w14:textId="77777777" w:rsidR="00AB3304" w:rsidRDefault="00AB3304" w:rsidP="00AB3304">
      <w:pPr>
        <w:pStyle w:val="ListParagraph"/>
        <w:numPr>
          <w:ilvl w:val="0"/>
          <w:numId w:val="17"/>
        </w:numPr>
        <w:spacing w:after="0" w:line="240" w:lineRule="auto"/>
      </w:pPr>
      <w:r w:rsidRPr="00AB3304">
        <w:t>Roundtable Participant, CFO Pulse: Deciphering Economic Patterns, Florida Institute of CFOs Summit</w:t>
      </w:r>
      <w:r w:rsidR="008E16BF" w:rsidRPr="00AB3304">
        <w:t xml:space="preserve"> |</w:t>
      </w:r>
      <w:r w:rsidRPr="00AB3304">
        <w:t xml:space="preserve"> 2024</w:t>
      </w:r>
    </w:p>
    <w:p w14:paraId="555D2FAC" w14:textId="77777777" w:rsidR="00AB3304" w:rsidRDefault="00AB3304" w:rsidP="00AB3304">
      <w:pPr>
        <w:pStyle w:val="ListParagraph"/>
        <w:numPr>
          <w:ilvl w:val="0"/>
          <w:numId w:val="17"/>
        </w:numPr>
        <w:spacing w:after="0" w:line="240" w:lineRule="auto"/>
      </w:pPr>
      <w:r w:rsidRPr="00AB3304">
        <w:t>Panelist, Future Workforce Models, Florida Institute of CFOs Summit</w:t>
      </w:r>
      <w:r w:rsidR="00FD1EBC" w:rsidRPr="00AB3304">
        <w:t xml:space="preserve"> | </w:t>
      </w:r>
      <w:r w:rsidRPr="00AB3304">
        <w:t>2021</w:t>
      </w:r>
    </w:p>
    <w:p w14:paraId="7AF3E375" w14:textId="77777777" w:rsidR="00AB3304" w:rsidRDefault="00AB3304" w:rsidP="00AB3304">
      <w:pPr>
        <w:pStyle w:val="ListParagraph"/>
        <w:numPr>
          <w:ilvl w:val="0"/>
          <w:numId w:val="17"/>
        </w:numPr>
        <w:spacing w:after="0" w:line="240" w:lineRule="auto"/>
      </w:pPr>
      <w:r w:rsidRPr="00AB3304">
        <w:t>Panelist, High-Tech &amp; Manufacturing, Enterprise Florida</w:t>
      </w:r>
      <w:r w:rsidR="00FD1EBC" w:rsidRPr="00AB3304">
        <w:t xml:space="preserve"> | </w:t>
      </w:r>
      <w:r w:rsidRPr="00AB3304">
        <w:t>2019</w:t>
      </w:r>
    </w:p>
    <w:p w14:paraId="279E8EC8" w14:textId="77777777" w:rsidR="00AB3304" w:rsidRDefault="00AB3304" w:rsidP="00AB3304">
      <w:pPr>
        <w:pStyle w:val="ListParagraph"/>
        <w:numPr>
          <w:ilvl w:val="0"/>
          <w:numId w:val="17"/>
        </w:numPr>
        <w:spacing w:after="0" w:line="240" w:lineRule="auto"/>
      </w:pPr>
      <w:r w:rsidRPr="00AB3304">
        <w:t>Table Coach, Women’s Leadership Conference, EY Power Up</w:t>
      </w:r>
      <w:r w:rsidR="00FD1EBC" w:rsidRPr="00AB3304">
        <w:t xml:space="preserve"> | </w:t>
      </w:r>
      <w:r w:rsidRPr="00AB3304">
        <w:t>2019</w:t>
      </w:r>
    </w:p>
    <w:p w14:paraId="5434F236" w14:textId="7041CE91" w:rsidR="00465EAB" w:rsidRPr="00AB3304" w:rsidRDefault="00AB3304" w:rsidP="00AB3304">
      <w:pPr>
        <w:pStyle w:val="ListParagraph"/>
        <w:numPr>
          <w:ilvl w:val="0"/>
          <w:numId w:val="17"/>
        </w:numPr>
        <w:spacing w:after="0" w:line="240" w:lineRule="auto"/>
      </w:pPr>
      <w:r w:rsidRPr="00AB3304">
        <w:t>Panelist, Executive Roundtable, CFMA</w:t>
      </w:r>
      <w:r w:rsidR="00FD1EBC" w:rsidRPr="00AB3304">
        <w:t xml:space="preserve"> | </w:t>
      </w:r>
      <w:r w:rsidRPr="00AB3304">
        <w:t>2018</w:t>
      </w:r>
    </w:p>
    <w:sectPr w:rsidR="00465EAB" w:rsidRPr="00AB33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0D35D3"/>
    <w:multiLevelType w:val="hybridMultilevel"/>
    <w:tmpl w:val="1E90E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303CD"/>
    <w:multiLevelType w:val="hybridMultilevel"/>
    <w:tmpl w:val="9F88AAD8"/>
    <w:lvl w:ilvl="0" w:tplc="262023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B5C8E"/>
    <w:multiLevelType w:val="hybridMultilevel"/>
    <w:tmpl w:val="0458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14F3"/>
    <w:multiLevelType w:val="hybridMultilevel"/>
    <w:tmpl w:val="B27CD7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BB66AB5"/>
    <w:multiLevelType w:val="hybridMultilevel"/>
    <w:tmpl w:val="04E87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9661D"/>
    <w:multiLevelType w:val="hybridMultilevel"/>
    <w:tmpl w:val="5D84E78C"/>
    <w:lvl w:ilvl="0" w:tplc="262023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81287"/>
    <w:multiLevelType w:val="hybridMultilevel"/>
    <w:tmpl w:val="15420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8E3FEC"/>
    <w:multiLevelType w:val="hybridMultilevel"/>
    <w:tmpl w:val="F566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30676"/>
    <w:multiLevelType w:val="hybridMultilevel"/>
    <w:tmpl w:val="1BA6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91593">
    <w:abstractNumId w:val="8"/>
  </w:num>
  <w:num w:numId="2" w16cid:durableId="483358933">
    <w:abstractNumId w:val="6"/>
  </w:num>
  <w:num w:numId="3" w16cid:durableId="1956477542">
    <w:abstractNumId w:val="5"/>
  </w:num>
  <w:num w:numId="4" w16cid:durableId="865408281">
    <w:abstractNumId w:val="4"/>
  </w:num>
  <w:num w:numId="5" w16cid:durableId="1544101662">
    <w:abstractNumId w:val="7"/>
  </w:num>
  <w:num w:numId="6" w16cid:durableId="1622882435">
    <w:abstractNumId w:val="3"/>
  </w:num>
  <w:num w:numId="7" w16cid:durableId="1080176672">
    <w:abstractNumId w:val="2"/>
  </w:num>
  <w:num w:numId="8" w16cid:durableId="1905918097">
    <w:abstractNumId w:val="1"/>
  </w:num>
  <w:num w:numId="9" w16cid:durableId="779950693">
    <w:abstractNumId w:val="0"/>
  </w:num>
  <w:num w:numId="10" w16cid:durableId="288517727">
    <w:abstractNumId w:val="15"/>
  </w:num>
  <w:num w:numId="11" w16cid:durableId="1673145797">
    <w:abstractNumId w:val="10"/>
  </w:num>
  <w:num w:numId="12" w16cid:durableId="1478109121">
    <w:abstractNumId w:val="14"/>
  </w:num>
  <w:num w:numId="13" w16cid:durableId="681320800">
    <w:abstractNumId w:val="11"/>
  </w:num>
  <w:num w:numId="14" w16cid:durableId="242418056">
    <w:abstractNumId w:val="16"/>
  </w:num>
  <w:num w:numId="15" w16cid:durableId="740098664">
    <w:abstractNumId w:val="17"/>
  </w:num>
  <w:num w:numId="16" w16cid:durableId="335547206">
    <w:abstractNumId w:val="12"/>
  </w:num>
  <w:num w:numId="17" w16cid:durableId="2111850368">
    <w:abstractNumId w:val="13"/>
  </w:num>
  <w:num w:numId="18" w16cid:durableId="1211191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2403"/>
    <w:rsid w:val="0015074B"/>
    <w:rsid w:val="0029639D"/>
    <w:rsid w:val="00326F90"/>
    <w:rsid w:val="00465EAB"/>
    <w:rsid w:val="008E16BF"/>
    <w:rsid w:val="00AA1D8D"/>
    <w:rsid w:val="00AB3304"/>
    <w:rsid w:val="00B47730"/>
    <w:rsid w:val="00CB0664"/>
    <w:rsid w:val="00DB342E"/>
    <w:rsid w:val="00EF63D4"/>
    <w:rsid w:val="00FC693F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2D531"/>
  <w14:defaultImageDpi w14:val="300"/>
  <w15:docId w15:val="{0CD5C6D1-586E-49D4-936C-52C186C4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224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Heather Ford</cp:lastModifiedBy>
  <cp:revision>4</cp:revision>
  <dcterms:created xsi:type="dcterms:W3CDTF">2025-05-08T02:14:00Z</dcterms:created>
  <dcterms:modified xsi:type="dcterms:W3CDTF">2025-05-08T02:21:00Z</dcterms:modified>
  <cp:category/>
</cp:coreProperties>
</file>