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91858" w14:textId="77777777" w:rsidR="00C020C9" w:rsidRDefault="00C020C9" w:rsidP="006E5990">
      <w:pPr>
        <w:pStyle w:val="paragraph"/>
        <w:spacing w:before="0" w:beforeAutospacing="0" w:after="0" w:afterAutospacing="0"/>
        <w:jc w:val="center"/>
        <w:textAlignment w:val="baseline"/>
        <w:rPr>
          <w:rStyle w:val="normaltextrun"/>
          <w:rFonts w:ascii="Arial" w:hAnsi="Arial" w:cs="Arial"/>
          <w:b/>
          <w:bCs/>
          <w:sz w:val="20"/>
          <w:szCs w:val="20"/>
          <w:lang w:val="fr-CA"/>
        </w:rPr>
      </w:pPr>
      <w:r>
        <w:rPr>
          <w:rStyle w:val="normaltextrun"/>
          <w:rFonts w:ascii="Arial" w:hAnsi="Arial" w:cs="Arial"/>
          <w:b/>
          <w:bCs/>
          <w:sz w:val="20"/>
          <w:szCs w:val="20"/>
          <w:lang w:val="fr-CA"/>
        </w:rPr>
        <w:t>TORONTO CONVERSATION ON BOARD DIVERSITY</w:t>
      </w:r>
    </w:p>
    <w:p w14:paraId="1EFA6B57" w14:textId="77777777" w:rsidR="00CC3926" w:rsidRDefault="00CC3926" w:rsidP="00CC3926">
      <w:pPr>
        <w:rPr>
          <w:rStyle w:val="normaltextrun"/>
          <w:rFonts w:asciiTheme="minorBidi" w:hAnsiTheme="minorBidi"/>
          <w:b/>
          <w:bCs/>
          <w:lang w:eastAsia="en-CA"/>
        </w:rPr>
      </w:pPr>
    </w:p>
    <w:p w14:paraId="592B5F4D" w14:textId="4325DF75" w:rsidR="00924364" w:rsidRPr="00CC3926" w:rsidRDefault="00AB18FB" w:rsidP="00CC3926">
      <w:pPr>
        <w:rPr>
          <w:rStyle w:val="normaltextrun"/>
          <w:rFonts w:asciiTheme="minorBidi" w:hAnsiTheme="minorBidi"/>
          <w:lang w:eastAsia="en-CA"/>
        </w:rPr>
      </w:pPr>
      <w:r w:rsidRPr="00CC3926">
        <w:rPr>
          <w:rStyle w:val="normaltextrun"/>
          <w:rFonts w:asciiTheme="minorBidi" w:hAnsiTheme="minorBidi"/>
          <w:b/>
          <w:bCs/>
          <w:lang w:eastAsia="en-CA"/>
        </w:rPr>
        <w:t xml:space="preserve">Katherine </w:t>
      </w:r>
      <w:proofErr w:type="spellStart"/>
      <w:r w:rsidR="00D4669A" w:rsidRPr="00CC3926">
        <w:rPr>
          <w:rStyle w:val="normaltextrun"/>
          <w:rFonts w:asciiTheme="minorBidi" w:hAnsiTheme="minorBidi"/>
          <w:b/>
          <w:bCs/>
          <w:lang w:eastAsia="en-CA"/>
        </w:rPr>
        <w:t>Dudtschak</w:t>
      </w:r>
      <w:proofErr w:type="spellEnd"/>
    </w:p>
    <w:p w14:paraId="7B88A41E" w14:textId="77777777" w:rsidR="00924364" w:rsidRPr="00924364" w:rsidRDefault="00924364" w:rsidP="00924364">
      <w:pPr>
        <w:pStyle w:val="ListParagraph"/>
        <w:ind w:left="360"/>
        <w:rPr>
          <w:rStyle w:val="normaltextrun"/>
          <w:rFonts w:asciiTheme="minorBidi" w:eastAsia="Times New Roman" w:hAnsiTheme="minorBidi"/>
          <w:sz w:val="24"/>
          <w:szCs w:val="24"/>
          <w:lang w:eastAsia="en-CA"/>
        </w:rPr>
      </w:pPr>
    </w:p>
    <w:p w14:paraId="5C7BDFAC" w14:textId="32697830" w:rsidR="00083F58" w:rsidRPr="00CC3926" w:rsidRDefault="00924364" w:rsidP="00CC3926">
      <w:pPr>
        <w:pStyle w:val="ListParagraph"/>
        <w:ind w:left="0"/>
        <w:jc w:val="both"/>
      </w:pPr>
      <w:r>
        <w:rPr>
          <w:rFonts w:ascii="Arial" w:eastAsiaTheme="minorEastAsia" w:hAnsi="Arial" w:cs="Arial"/>
          <w:color w:val="000000" w:themeColor="text1"/>
        </w:rPr>
        <w:t xml:space="preserve">Katherine </w:t>
      </w:r>
      <w:r w:rsidR="00002D51" w:rsidRPr="00924364">
        <w:rPr>
          <w:rFonts w:ascii="Arial" w:eastAsiaTheme="minorEastAsia" w:hAnsi="Arial" w:cs="Arial"/>
          <w:color w:val="000000" w:themeColor="text1"/>
        </w:rPr>
        <w:t xml:space="preserve">Dudtschak is a highly respected </w:t>
      </w:r>
      <w:r w:rsidR="00002D51" w:rsidRPr="00924364">
        <w:rPr>
          <w:rStyle w:val="normaltextrun"/>
          <w:rFonts w:ascii="Arial" w:hAnsi="Arial" w:cs="Arial"/>
          <w:color w:val="000000" w:themeColor="text1"/>
          <w:lang w:val="en-US"/>
        </w:rPr>
        <w:t>and impactful business leader, director and community builder. As President and CEO of HomeEquity Bank,</w:t>
      </w:r>
      <w:r w:rsidR="006A5C80">
        <w:rPr>
          <w:rStyle w:val="normaltextrun"/>
          <w:rFonts w:ascii="Arial" w:hAnsi="Arial" w:cs="Arial"/>
          <w:color w:val="000000" w:themeColor="text1"/>
          <w:lang w:val="en-US"/>
        </w:rPr>
        <w:t xml:space="preserve"> Ms. Dudtschak </w:t>
      </w:r>
      <w:r w:rsidR="00002D51" w:rsidRPr="00924364">
        <w:rPr>
          <w:rStyle w:val="normaltextrun"/>
          <w:rFonts w:ascii="Arial" w:hAnsi="Arial" w:cs="Arial"/>
          <w:color w:val="000000" w:themeColor="text1"/>
          <w:lang w:val="en-US"/>
        </w:rPr>
        <w:t>reports to the Board of Directors as she oversees the institution’s strategic vision for customer-centric growth</w:t>
      </w:r>
      <w:r w:rsidR="00002D51" w:rsidRPr="00924364">
        <w:rPr>
          <w:rFonts w:ascii="Arial" w:eastAsiaTheme="minorEastAsia" w:hAnsi="Arial" w:cs="Arial"/>
          <w:color w:val="000000" w:themeColor="text1"/>
        </w:rPr>
        <w:t xml:space="preserve">. </w:t>
      </w:r>
      <w:r w:rsidR="00002D51" w:rsidRPr="00924364">
        <w:rPr>
          <w:rStyle w:val="normaltextrun"/>
          <w:rFonts w:ascii="Arial" w:hAnsi="Arial" w:cs="Arial"/>
          <w:color w:val="000000" w:themeColor="text1"/>
          <w:lang w:val="en-US"/>
        </w:rPr>
        <w:t>Before joining HomeEquity Bank in 2024, Ms. Dudtschak spent more than 30 years at Canada’s largest bank in several senior executive business and functional roles. There, she led a national team of over 25,000 advisors, stewarding more than 15 million client relationships representing over $1 trillion in customer business, and led the successful repositioning of its bank operating in 19 Caribbean countries</w:t>
      </w:r>
      <w:r>
        <w:rPr>
          <w:rStyle w:val="normaltextrun"/>
          <w:rFonts w:ascii="Arial" w:hAnsi="Arial" w:cs="Arial"/>
          <w:color w:val="000000" w:themeColor="text1"/>
          <w:lang w:val="en-US"/>
        </w:rPr>
        <w:t>,</w:t>
      </w:r>
      <w:r w:rsidR="00002D51" w:rsidRPr="00924364">
        <w:rPr>
          <w:rStyle w:val="normaltextrun"/>
          <w:rFonts w:ascii="Arial" w:hAnsi="Arial" w:cs="Arial"/>
          <w:color w:val="000000" w:themeColor="text1"/>
          <w:lang w:val="en-US"/>
        </w:rPr>
        <w:t xml:space="preserve"> following the 2008 financial crisis.</w:t>
      </w:r>
      <w:r w:rsidR="006A5C80">
        <w:rPr>
          <w:rStyle w:val="normaltextrun"/>
          <w:rFonts w:ascii="Arial" w:hAnsi="Arial" w:cs="Arial"/>
          <w:color w:val="000000" w:themeColor="text1"/>
          <w:lang w:val="en-US"/>
        </w:rPr>
        <w:t xml:space="preserve"> </w:t>
      </w:r>
      <w:r w:rsidR="00002D51" w:rsidRPr="00924364">
        <w:rPr>
          <w:rFonts w:ascii="Arial" w:eastAsiaTheme="minorEastAsia" w:hAnsi="Arial" w:cs="Arial"/>
          <w:color w:val="000000" w:themeColor="text1"/>
        </w:rPr>
        <w:t>Her functional experience includes Human Resources, Risk Management, Omni Channel Distribution, Performance Management, Strategy and Portfolio Management.</w:t>
      </w:r>
      <w:r>
        <w:rPr>
          <w:rFonts w:asciiTheme="minorBidi" w:eastAsia="Times New Roman" w:hAnsiTheme="minorBidi"/>
          <w:sz w:val="24"/>
          <w:szCs w:val="24"/>
          <w:lang w:eastAsia="en-CA"/>
        </w:rPr>
        <w:t xml:space="preserve"> </w:t>
      </w:r>
      <w:r w:rsidR="00002D51" w:rsidRPr="00924364">
        <w:rPr>
          <w:rFonts w:ascii="Arial" w:eastAsiaTheme="minorEastAsia" w:hAnsi="Arial" w:cs="Arial"/>
          <w:color w:val="000000" w:themeColor="text1"/>
        </w:rPr>
        <w:t>Ms. Dudtschak is known inside and outside the financial services industry for her strategic, collaborative and purpose-driven leadership approach. She is the founder of Incluvest—a foundation supporting research and leadership for an inclusive and truly sustainable world—and sits on the boards of United Way of Greater Toronto, Canadian Human Rights Museum and Jack.org. In</w:t>
      </w:r>
      <w:r>
        <w:rPr>
          <w:rFonts w:ascii="Arial" w:eastAsiaTheme="minorEastAsia" w:hAnsi="Arial" w:cs="Arial"/>
          <w:color w:val="000000" w:themeColor="text1"/>
        </w:rPr>
        <w:t xml:space="preserve"> 2022, </w:t>
      </w:r>
      <w:r w:rsidR="00002D51" w:rsidRPr="00924364">
        <w:rPr>
          <w:rFonts w:ascii="Arial" w:eastAsiaTheme="minorEastAsia" w:hAnsi="Arial" w:cs="Arial"/>
          <w:color w:val="000000" w:themeColor="text1"/>
        </w:rPr>
        <w:t>Ms. Dudtschak was recognized as an inspiration and advocate for human potential and possibility by Catalyst Canada with the business leaders’ Honours Award and</w:t>
      </w:r>
      <w:r>
        <w:rPr>
          <w:rFonts w:ascii="Arial" w:eastAsiaTheme="minorEastAsia" w:hAnsi="Arial" w:cs="Arial"/>
          <w:color w:val="000000" w:themeColor="text1"/>
        </w:rPr>
        <w:t xml:space="preserve"> </w:t>
      </w:r>
      <w:r w:rsidR="00002D51" w:rsidRPr="00924364">
        <w:rPr>
          <w:rFonts w:ascii="Arial" w:eastAsiaTheme="minorEastAsia" w:hAnsi="Arial" w:cs="Arial"/>
          <w:color w:val="000000" w:themeColor="text1"/>
        </w:rPr>
        <w:t>by CGLCC with the Legacy Award.</w:t>
      </w:r>
      <w:r>
        <w:rPr>
          <w:rFonts w:ascii="Arial" w:eastAsiaTheme="minorEastAsia" w:hAnsi="Arial" w:cs="Arial"/>
          <w:color w:val="000000" w:themeColor="text1"/>
        </w:rPr>
        <w:t xml:space="preserve"> </w:t>
      </w:r>
      <w:r w:rsidR="00002D51" w:rsidRPr="00924364">
        <w:rPr>
          <w:rFonts w:ascii="Arial" w:eastAsiaTheme="minorEastAsia" w:hAnsi="Arial" w:cs="Arial"/>
          <w:color w:val="000000" w:themeColor="text1"/>
        </w:rPr>
        <w:t>Katherine grew up on a small farm in Southern Ontario and is a proud mother of 4 children.</w:t>
      </w:r>
      <w:r>
        <w:rPr>
          <w:rFonts w:ascii="Arial" w:eastAsiaTheme="minorEastAsia" w:hAnsi="Arial" w:cs="Arial"/>
          <w:color w:val="000000" w:themeColor="text1"/>
        </w:rPr>
        <w:t xml:space="preserve"> She </w:t>
      </w:r>
      <w:r w:rsidR="00002D51" w:rsidRPr="00924364">
        <w:rPr>
          <w:rFonts w:ascii="Arial" w:eastAsiaTheme="minorEastAsia" w:hAnsi="Arial" w:cs="Arial"/>
          <w:color w:val="000000" w:themeColor="text1"/>
        </w:rPr>
        <w:t>holds an MBA, PDO and the ICD.D designation.</w:t>
      </w:r>
    </w:p>
    <w:sectPr w:rsidR="00083F58" w:rsidRPr="00CC39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43E1"/>
    <w:multiLevelType w:val="hybridMultilevel"/>
    <w:tmpl w:val="E7FA1D24"/>
    <w:lvl w:ilvl="0" w:tplc="47DAEC40">
      <w:start w:val="13"/>
      <w:numFmt w:val="decimal"/>
      <w:lvlText w:val="(%1)"/>
      <w:lvlJc w:val="left"/>
      <w:pPr>
        <w:ind w:left="744" w:hanging="384"/>
      </w:pPr>
      <w:rPr>
        <w:rFonts w:asciiTheme="minorBidi" w:eastAsiaTheme="minorHAnsi" w:hAnsiTheme="minorBidi" w:hint="default"/>
        <w:b w:val="0"/>
        <w:color w:val="212121"/>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1FE1EE5"/>
    <w:multiLevelType w:val="hybridMultilevel"/>
    <w:tmpl w:val="6096BF26"/>
    <w:lvl w:ilvl="0" w:tplc="71DA3FFA">
      <w:start w:val="1"/>
      <w:numFmt w:val="decimal"/>
      <w:lvlText w:val="(%1)"/>
      <w:lvlJc w:val="left"/>
      <w:pPr>
        <w:ind w:left="360" w:hanging="360"/>
      </w:pPr>
      <w:rPr>
        <w:rFonts w:asciiTheme="minorBidi" w:hAnsiTheme="minorBidi" w:cstheme="minorBidi"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2C33939"/>
    <w:multiLevelType w:val="hybridMultilevel"/>
    <w:tmpl w:val="0B8E9EAA"/>
    <w:lvl w:ilvl="0" w:tplc="71DA3FFA">
      <w:start w:val="1"/>
      <w:numFmt w:val="decimal"/>
      <w:lvlText w:val="(%1)"/>
      <w:lvlJc w:val="left"/>
      <w:pPr>
        <w:ind w:left="1494" w:hanging="360"/>
      </w:pPr>
      <w:rPr>
        <w:rFonts w:asciiTheme="minorBidi" w:hAnsiTheme="minorBidi" w:cstheme="minorBid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441B54"/>
    <w:multiLevelType w:val="multilevel"/>
    <w:tmpl w:val="66CE604A"/>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6201DC"/>
    <w:multiLevelType w:val="hybridMultilevel"/>
    <w:tmpl w:val="03F638F4"/>
    <w:lvl w:ilvl="0" w:tplc="FEC204C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F3430A1"/>
    <w:multiLevelType w:val="hybridMultilevel"/>
    <w:tmpl w:val="B27A6966"/>
    <w:lvl w:ilvl="0" w:tplc="71DA3FFA">
      <w:start w:val="1"/>
      <w:numFmt w:val="decimal"/>
      <w:lvlText w:val="(%1)"/>
      <w:lvlJc w:val="left"/>
      <w:pPr>
        <w:ind w:left="502" w:hanging="360"/>
      </w:pPr>
      <w:rPr>
        <w:rFonts w:asciiTheme="minorBidi" w:hAnsiTheme="minorBidi" w:cstheme="minorBid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0728395">
    <w:abstractNumId w:val="2"/>
  </w:num>
  <w:num w:numId="2" w16cid:durableId="1325284112">
    <w:abstractNumId w:val="0"/>
  </w:num>
  <w:num w:numId="3" w16cid:durableId="172494327">
    <w:abstractNumId w:val="4"/>
  </w:num>
  <w:num w:numId="4" w16cid:durableId="1273825257">
    <w:abstractNumId w:val="5"/>
  </w:num>
  <w:num w:numId="5" w16cid:durableId="1961573484">
    <w:abstractNumId w:val="1"/>
  </w:num>
  <w:num w:numId="6" w16cid:durableId="37612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BC"/>
    <w:rsid w:val="00002D51"/>
    <w:rsid w:val="000037EC"/>
    <w:rsid w:val="00033266"/>
    <w:rsid w:val="00035C8A"/>
    <w:rsid w:val="00055550"/>
    <w:rsid w:val="00070939"/>
    <w:rsid w:val="00083F58"/>
    <w:rsid w:val="00084C35"/>
    <w:rsid w:val="000E64DF"/>
    <w:rsid w:val="00123892"/>
    <w:rsid w:val="00182D2E"/>
    <w:rsid w:val="00203728"/>
    <w:rsid w:val="00214235"/>
    <w:rsid w:val="002328E8"/>
    <w:rsid w:val="0024260B"/>
    <w:rsid w:val="00246863"/>
    <w:rsid w:val="0027035C"/>
    <w:rsid w:val="00280D29"/>
    <w:rsid w:val="002850B0"/>
    <w:rsid w:val="002950B4"/>
    <w:rsid w:val="002F4175"/>
    <w:rsid w:val="00313526"/>
    <w:rsid w:val="00321EC0"/>
    <w:rsid w:val="00342EF0"/>
    <w:rsid w:val="00351B46"/>
    <w:rsid w:val="00367025"/>
    <w:rsid w:val="00367239"/>
    <w:rsid w:val="003A592F"/>
    <w:rsid w:val="003B0CB6"/>
    <w:rsid w:val="003B3D4D"/>
    <w:rsid w:val="003D1A80"/>
    <w:rsid w:val="003D40A5"/>
    <w:rsid w:val="003D6167"/>
    <w:rsid w:val="003F76CB"/>
    <w:rsid w:val="0040211B"/>
    <w:rsid w:val="00405A1B"/>
    <w:rsid w:val="00430F7A"/>
    <w:rsid w:val="00476BBC"/>
    <w:rsid w:val="00493434"/>
    <w:rsid w:val="004B576E"/>
    <w:rsid w:val="005025FC"/>
    <w:rsid w:val="00507D12"/>
    <w:rsid w:val="005157B1"/>
    <w:rsid w:val="005470FE"/>
    <w:rsid w:val="005827C7"/>
    <w:rsid w:val="005B434F"/>
    <w:rsid w:val="005D7BE1"/>
    <w:rsid w:val="005E248C"/>
    <w:rsid w:val="00607EB4"/>
    <w:rsid w:val="00631C12"/>
    <w:rsid w:val="0064285D"/>
    <w:rsid w:val="00662B9C"/>
    <w:rsid w:val="006632E1"/>
    <w:rsid w:val="006850D2"/>
    <w:rsid w:val="00692C2F"/>
    <w:rsid w:val="006A2E35"/>
    <w:rsid w:val="006A5C80"/>
    <w:rsid w:val="006B589A"/>
    <w:rsid w:val="006C4FDF"/>
    <w:rsid w:val="006E0A12"/>
    <w:rsid w:val="006E5990"/>
    <w:rsid w:val="006F3557"/>
    <w:rsid w:val="007924E9"/>
    <w:rsid w:val="007C670A"/>
    <w:rsid w:val="007C7178"/>
    <w:rsid w:val="007D29A3"/>
    <w:rsid w:val="007E2A4C"/>
    <w:rsid w:val="008202E0"/>
    <w:rsid w:val="00846482"/>
    <w:rsid w:val="00850A8D"/>
    <w:rsid w:val="00864B91"/>
    <w:rsid w:val="008656FC"/>
    <w:rsid w:val="008858F2"/>
    <w:rsid w:val="00887296"/>
    <w:rsid w:val="008A01A0"/>
    <w:rsid w:val="008B13DB"/>
    <w:rsid w:val="008B2015"/>
    <w:rsid w:val="008F32CD"/>
    <w:rsid w:val="009027C1"/>
    <w:rsid w:val="0091136B"/>
    <w:rsid w:val="00924364"/>
    <w:rsid w:val="00925858"/>
    <w:rsid w:val="00936F1B"/>
    <w:rsid w:val="00953CFE"/>
    <w:rsid w:val="00956117"/>
    <w:rsid w:val="00971687"/>
    <w:rsid w:val="00992DF0"/>
    <w:rsid w:val="009E0032"/>
    <w:rsid w:val="00A00E5A"/>
    <w:rsid w:val="00A01DC3"/>
    <w:rsid w:val="00A118B0"/>
    <w:rsid w:val="00A2128B"/>
    <w:rsid w:val="00A419C0"/>
    <w:rsid w:val="00A5072D"/>
    <w:rsid w:val="00A6771C"/>
    <w:rsid w:val="00A71FD4"/>
    <w:rsid w:val="00AB18FB"/>
    <w:rsid w:val="00B0684B"/>
    <w:rsid w:val="00B16B4E"/>
    <w:rsid w:val="00B249AB"/>
    <w:rsid w:val="00B464FF"/>
    <w:rsid w:val="00B72DE2"/>
    <w:rsid w:val="00B73D87"/>
    <w:rsid w:val="00B97861"/>
    <w:rsid w:val="00BD3BC0"/>
    <w:rsid w:val="00BE1D7A"/>
    <w:rsid w:val="00BF04FF"/>
    <w:rsid w:val="00BF6375"/>
    <w:rsid w:val="00C020C9"/>
    <w:rsid w:val="00C265E5"/>
    <w:rsid w:val="00C312F3"/>
    <w:rsid w:val="00C3795A"/>
    <w:rsid w:val="00C47125"/>
    <w:rsid w:val="00C6001C"/>
    <w:rsid w:val="00C954A4"/>
    <w:rsid w:val="00CC0E53"/>
    <w:rsid w:val="00CC258E"/>
    <w:rsid w:val="00CC3926"/>
    <w:rsid w:val="00CE0032"/>
    <w:rsid w:val="00CF3FC7"/>
    <w:rsid w:val="00D01C64"/>
    <w:rsid w:val="00D02CB6"/>
    <w:rsid w:val="00D169CD"/>
    <w:rsid w:val="00D4669A"/>
    <w:rsid w:val="00D61A61"/>
    <w:rsid w:val="00D731DA"/>
    <w:rsid w:val="00D80C1D"/>
    <w:rsid w:val="00D85819"/>
    <w:rsid w:val="00D86A18"/>
    <w:rsid w:val="00DA6083"/>
    <w:rsid w:val="00DC54DE"/>
    <w:rsid w:val="00DC69F3"/>
    <w:rsid w:val="00E017F7"/>
    <w:rsid w:val="00E828A4"/>
    <w:rsid w:val="00EA2D18"/>
    <w:rsid w:val="00F0250E"/>
    <w:rsid w:val="00F8370B"/>
    <w:rsid w:val="00F91C29"/>
    <w:rsid w:val="00FA3EE6"/>
    <w:rsid w:val="00FB5107"/>
    <w:rsid w:val="00FC001E"/>
    <w:rsid w:val="00FD1A06"/>
    <w:rsid w:val="00FD2212"/>
    <w:rsid w:val="00FD486D"/>
    <w:rsid w:val="00FE187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4163"/>
  <w15:chartTrackingRefBased/>
  <w15:docId w15:val="{DD3149C6-2220-44CE-85AB-DE9C4C6E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6BBC"/>
    <w:pPr>
      <w:spacing w:before="100" w:beforeAutospacing="1" w:after="100" w:afterAutospacing="1"/>
    </w:pPr>
    <w:rPr>
      <w:lang w:eastAsia="en-CA"/>
    </w:rPr>
  </w:style>
  <w:style w:type="character" w:customStyle="1" w:styleId="normaltextrun">
    <w:name w:val="normaltextrun"/>
    <w:basedOn w:val="DefaultParagraphFont"/>
    <w:uiPriority w:val="1"/>
    <w:rsid w:val="00476BBC"/>
  </w:style>
  <w:style w:type="character" w:customStyle="1" w:styleId="eop">
    <w:name w:val="eop"/>
    <w:basedOn w:val="DefaultParagraphFont"/>
    <w:rsid w:val="00476BBC"/>
  </w:style>
  <w:style w:type="character" w:styleId="Hyperlink">
    <w:name w:val="Hyperlink"/>
    <w:basedOn w:val="DefaultParagraphFont"/>
    <w:uiPriority w:val="99"/>
    <w:unhideWhenUsed/>
    <w:rsid w:val="009027C1"/>
    <w:rPr>
      <w:color w:val="0000FF"/>
      <w:u w:val="single"/>
    </w:rPr>
  </w:style>
  <w:style w:type="character" w:customStyle="1" w:styleId="apple-converted-space">
    <w:name w:val="apple-converted-space"/>
    <w:basedOn w:val="DefaultParagraphFont"/>
    <w:rsid w:val="009027C1"/>
  </w:style>
  <w:style w:type="paragraph" w:styleId="ListParagraph">
    <w:name w:val="List Paragraph"/>
    <w:basedOn w:val="Normal"/>
    <w:uiPriority w:val="34"/>
    <w:qFormat/>
    <w:rsid w:val="00D4669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D86A18"/>
    <w:pPr>
      <w:spacing w:before="100" w:beforeAutospacing="1" w:after="100" w:afterAutospacing="1"/>
    </w:pPr>
    <w:rPr>
      <w:lang w:eastAsia="zh-CN"/>
    </w:rPr>
  </w:style>
  <w:style w:type="character" w:styleId="FollowedHyperlink">
    <w:name w:val="FollowedHyperlink"/>
    <w:basedOn w:val="DefaultParagraphFont"/>
    <w:uiPriority w:val="99"/>
    <w:semiHidden/>
    <w:unhideWhenUsed/>
    <w:rsid w:val="00C312F3"/>
    <w:rPr>
      <w:color w:val="954F72" w:themeColor="followedHyperlink"/>
      <w:u w:val="single"/>
    </w:rPr>
  </w:style>
  <w:style w:type="paragraph" w:customStyle="1" w:styleId="Default">
    <w:name w:val="Default"/>
    <w:rsid w:val="0031352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936F1B"/>
    <w:pPr>
      <w:spacing w:after="0" w:line="240" w:lineRule="auto"/>
    </w:pPr>
  </w:style>
  <w:style w:type="character" w:styleId="CommentReference">
    <w:name w:val="annotation reference"/>
    <w:basedOn w:val="DefaultParagraphFont"/>
    <w:uiPriority w:val="99"/>
    <w:semiHidden/>
    <w:unhideWhenUsed/>
    <w:rsid w:val="00846482"/>
    <w:rPr>
      <w:sz w:val="16"/>
      <w:szCs w:val="16"/>
    </w:rPr>
  </w:style>
  <w:style w:type="paragraph" w:styleId="CommentText">
    <w:name w:val="annotation text"/>
    <w:basedOn w:val="Normal"/>
    <w:link w:val="CommentTextChar"/>
    <w:uiPriority w:val="99"/>
    <w:semiHidden/>
    <w:unhideWhenUsed/>
    <w:rsid w:val="0084648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46482"/>
    <w:rPr>
      <w:sz w:val="20"/>
      <w:szCs w:val="20"/>
    </w:rPr>
  </w:style>
  <w:style w:type="paragraph" w:styleId="CommentSubject">
    <w:name w:val="annotation subject"/>
    <w:basedOn w:val="CommentText"/>
    <w:next w:val="CommentText"/>
    <w:link w:val="CommentSubjectChar"/>
    <w:uiPriority w:val="99"/>
    <w:semiHidden/>
    <w:unhideWhenUsed/>
    <w:rsid w:val="00846482"/>
    <w:rPr>
      <w:b/>
      <w:bCs/>
    </w:rPr>
  </w:style>
  <w:style w:type="character" w:customStyle="1" w:styleId="CommentSubjectChar">
    <w:name w:val="Comment Subject Char"/>
    <w:basedOn w:val="CommentTextChar"/>
    <w:link w:val="CommentSubject"/>
    <w:uiPriority w:val="99"/>
    <w:semiHidden/>
    <w:rsid w:val="00846482"/>
    <w:rPr>
      <w:b/>
      <w:bCs/>
      <w:sz w:val="20"/>
      <w:szCs w:val="20"/>
    </w:rPr>
  </w:style>
  <w:style w:type="character" w:styleId="UnresolvedMention">
    <w:name w:val="Unresolved Mention"/>
    <w:basedOn w:val="DefaultParagraphFont"/>
    <w:uiPriority w:val="99"/>
    <w:semiHidden/>
    <w:unhideWhenUsed/>
    <w:rsid w:val="00C6001C"/>
    <w:rPr>
      <w:color w:val="605E5C"/>
      <w:shd w:val="clear" w:color="auto" w:fill="E1DFDD"/>
    </w:rPr>
  </w:style>
  <w:style w:type="character" w:customStyle="1" w:styleId="m-504844468797119283normaltextrun">
    <w:name w:val="m_-504844468797119283normaltextrun"/>
    <w:basedOn w:val="DefaultParagraphFont"/>
    <w:rsid w:val="002850B0"/>
  </w:style>
  <w:style w:type="numbering" w:customStyle="1" w:styleId="CurrentList1">
    <w:name w:val="Current List1"/>
    <w:uiPriority w:val="99"/>
    <w:rsid w:val="00002D5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4042">
      <w:bodyDiv w:val="1"/>
      <w:marLeft w:val="0"/>
      <w:marRight w:val="0"/>
      <w:marTop w:val="0"/>
      <w:marBottom w:val="0"/>
      <w:divBdr>
        <w:top w:val="none" w:sz="0" w:space="0" w:color="auto"/>
        <w:left w:val="none" w:sz="0" w:space="0" w:color="auto"/>
        <w:bottom w:val="none" w:sz="0" w:space="0" w:color="auto"/>
        <w:right w:val="none" w:sz="0" w:space="0" w:color="auto"/>
      </w:divBdr>
      <w:divsChild>
        <w:div w:id="165297586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84345742">
              <w:marLeft w:val="0"/>
              <w:marRight w:val="0"/>
              <w:marTop w:val="0"/>
              <w:marBottom w:val="0"/>
              <w:divBdr>
                <w:top w:val="none" w:sz="0" w:space="0" w:color="auto"/>
                <w:left w:val="none" w:sz="0" w:space="0" w:color="auto"/>
                <w:bottom w:val="none" w:sz="0" w:space="0" w:color="auto"/>
                <w:right w:val="none" w:sz="0" w:space="0" w:color="auto"/>
              </w:divBdr>
              <w:divsChild>
                <w:div w:id="1143624775">
                  <w:marLeft w:val="0"/>
                  <w:marRight w:val="0"/>
                  <w:marTop w:val="0"/>
                  <w:marBottom w:val="0"/>
                  <w:divBdr>
                    <w:top w:val="none" w:sz="0" w:space="0" w:color="auto"/>
                    <w:left w:val="none" w:sz="0" w:space="0" w:color="auto"/>
                    <w:bottom w:val="none" w:sz="0" w:space="0" w:color="auto"/>
                    <w:right w:val="none" w:sz="0" w:space="0" w:color="auto"/>
                  </w:divBdr>
                  <w:divsChild>
                    <w:div w:id="222444717">
                      <w:marLeft w:val="0"/>
                      <w:marRight w:val="0"/>
                      <w:marTop w:val="0"/>
                      <w:marBottom w:val="0"/>
                      <w:divBdr>
                        <w:top w:val="none" w:sz="0" w:space="0" w:color="auto"/>
                        <w:left w:val="none" w:sz="0" w:space="0" w:color="auto"/>
                        <w:bottom w:val="none" w:sz="0" w:space="0" w:color="auto"/>
                        <w:right w:val="none" w:sz="0" w:space="0" w:color="auto"/>
                      </w:divBdr>
                      <w:divsChild>
                        <w:div w:id="1880973002">
                          <w:marLeft w:val="0"/>
                          <w:marRight w:val="0"/>
                          <w:marTop w:val="0"/>
                          <w:marBottom w:val="0"/>
                          <w:divBdr>
                            <w:top w:val="none" w:sz="0" w:space="0" w:color="auto"/>
                            <w:left w:val="none" w:sz="0" w:space="0" w:color="auto"/>
                            <w:bottom w:val="none" w:sz="0" w:space="0" w:color="auto"/>
                            <w:right w:val="none" w:sz="0" w:space="0" w:color="auto"/>
                          </w:divBdr>
                          <w:divsChild>
                            <w:div w:id="134033754">
                              <w:marLeft w:val="0"/>
                              <w:marRight w:val="0"/>
                              <w:marTop w:val="0"/>
                              <w:marBottom w:val="0"/>
                              <w:divBdr>
                                <w:top w:val="none" w:sz="0" w:space="0" w:color="auto"/>
                                <w:left w:val="none" w:sz="0" w:space="0" w:color="auto"/>
                                <w:bottom w:val="none" w:sz="0" w:space="0" w:color="auto"/>
                                <w:right w:val="none" w:sz="0" w:space="0" w:color="auto"/>
                              </w:divBdr>
                              <w:divsChild>
                                <w:div w:id="78716823">
                                  <w:marLeft w:val="0"/>
                                  <w:marRight w:val="0"/>
                                  <w:marTop w:val="0"/>
                                  <w:marBottom w:val="0"/>
                                  <w:divBdr>
                                    <w:top w:val="none" w:sz="0" w:space="0" w:color="auto"/>
                                    <w:left w:val="none" w:sz="0" w:space="0" w:color="auto"/>
                                    <w:bottom w:val="none" w:sz="0" w:space="0" w:color="auto"/>
                                    <w:right w:val="none" w:sz="0" w:space="0" w:color="auto"/>
                                  </w:divBdr>
                                  <w:divsChild>
                                    <w:div w:id="259990294">
                                      <w:marLeft w:val="0"/>
                                      <w:marRight w:val="0"/>
                                      <w:marTop w:val="0"/>
                                      <w:marBottom w:val="0"/>
                                      <w:divBdr>
                                        <w:top w:val="none" w:sz="0" w:space="0" w:color="auto"/>
                                        <w:left w:val="none" w:sz="0" w:space="0" w:color="auto"/>
                                        <w:bottom w:val="none" w:sz="0" w:space="0" w:color="auto"/>
                                        <w:right w:val="none" w:sz="0" w:space="0" w:color="auto"/>
                                      </w:divBdr>
                                      <w:divsChild>
                                        <w:div w:id="1558659557">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471558871">
                                              <w:marLeft w:val="0"/>
                                              <w:marRight w:val="0"/>
                                              <w:marTop w:val="0"/>
                                              <w:marBottom w:val="0"/>
                                              <w:divBdr>
                                                <w:top w:val="none" w:sz="0" w:space="0" w:color="auto"/>
                                                <w:left w:val="none" w:sz="0" w:space="0" w:color="auto"/>
                                                <w:bottom w:val="none" w:sz="0" w:space="0" w:color="auto"/>
                                                <w:right w:val="none" w:sz="0" w:space="0" w:color="auto"/>
                                              </w:divBdr>
                                              <w:divsChild>
                                                <w:div w:id="1740707685">
                                                  <w:marLeft w:val="0"/>
                                                  <w:marRight w:val="0"/>
                                                  <w:marTop w:val="0"/>
                                                  <w:marBottom w:val="0"/>
                                                  <w:divBdr>
                                                    <w:top w:val="none" w:sz="0" w:space="0" w:color="auto"/>
                                                    <w:left w:val="none" w:sz="0" w:space="0" w:color="auto"/>
                                                    <w:bottom w:val="none" w:sz="0" w:space="0" w:color="auto"/>
                                                    <w:right w:val="none" w:sz="0" w:space="0" w:color="auto"/>
                                                  </w:divBdr>
                                                  <w:divsChild>
                                                    <w:div w:id="229924413">
                                                      <w:marLeft w:val="0"/>
                                                      <w:marRight w:val="0"/>
                                                      <w:marTop w:val="0"/>
                                                      <w:marBottom w:val="0"/>
                                                      <w:divBdr>
                                                        <w:top w:val="none" w:sz="0" w:space="0" w:color="auto"/>
                                                        <w:left w:val="none" w:sz="0" w:space="0" w:color="auto"/>
                                                        <w:bottom w:val="none" w:sz="0" w:space="0" w:color="auto"/>
                                                        <w:right w:val="none" w:sz="0" w:space="0" w:color="auto"/>
                                                      </w:divBdr>
                                                    </w:div>
                                                    <w:div w:id="15842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132448">
      <w:bodyDiv w:val="1"/>
      <w:marLeft w:val="0"/>
      <w:marRight w:val="0"/>
      <w:marTop w:val="0"/>
      <w:marBottom w:val="0"/>
      <w:divBdr>
        <w:top w:val="none" w:sz="0" w:space="0" w:color="auto"/>
        <w:left w:val="none" w:sz="0" w:space="0" w:color="auto"/>
        <w:bottom w:val="none" w:sz="0" w:space="0" w:color="auto"/>
        <w:right w:val="none" w:sz="0" w:space="0" w:color="auto"/>
      </w:divBdr>
    </w:div>
    <w:div w:id="288512886">
      <w:bodyDiv w:val="1"/>
      <w:marLeft w:val="0"/>
      <w:marRight w:val="0"/>
      <w:marTop w:val="0"/>
      <w:marBottom w:val="0"/>
      <w:divBdr>
        <w:top w:val="none" w:sz="0" w:space="0" w:color="auto"/>
        <w:left w:val="none" w:sz="0" w:space="0" w:color="auto"/>
        <w:bottom w:val="none" w:sz="0" w:space="0" w:color="auto"/>
        <w:right w:val="none" w:sz="0" w:space="0" w:color="auto"/>
      </w:divBdr>
    </w:div>
    <w:div w:id="731659688">
      <w:bodyDiv w:val="1"/>
      <w:marLeft w:val="0"/>
      <w:marRight w:val="0"/>
      <w:marTop w:val="0"/>
      <w:marBottom w:val="0"/>
      <w:divBdr>
        <w:top w:val="none" w:sz="0" w:space="0" w:color="auto"/>
        <w:left w:val="none" w:sz="0" w:space="0" w:color="auto"/>
        <w:bottom w:val="none" w:sz="0" w:space="0" w:color="auto"/>
        <w:right w:val="none" w:sz="0" w:space="0" w:color="auto"/>
      </w:divBdr>
    </w:div>
    <w:div w:id="815759036">
      <w:bodyDiv w:val="1"/>
      <w:marLeft w:val="0"/>
      <w:marRight w:val="0"/>
      <w:marTop w:val="0"/>
      <w:marBottom w:val="0"/>
      <w:divBdr>
        <w:top w:val="none" w:sz="0" w:space="0" w:color="auto"/>
        <w:left w:val="none" w:sz="0" w:space="0" w:color="auto"/>
        <w:bottom w:val="none" w:sz="0" w:space="0" w:color="auto"/>
        <w:right w:val="none" w:sz="0" w:space="0" w:color="auto"/>
      </w:divBdr>
      <w:divsChild>
        <w:div w:id="1266108513">
          <w:marLeft w:val="0"/>
          <w:marRight w:val="0"/>
          <w:marTop w:val="0"/>
          <w:marBottom w:val="0"/>
          <w:divBdr>
            <w:top w:val="none" w:sz="0" w:space="0" w:color="auto"/>
            <w:left w:val="none" w:sz="0" w:space="0" w:color="auto"/>
            <w:bottom w:val="none" w:sz="0" w:space="0" w:color="auto"/>
            <w:right w:val="none" w:sz="0" w:space="0" w:color="auto"/>
          </w:divBdr>
        </w:div>
        <w:div w:id="1020356000">
          <w:marLeft w:val="0"/>
          <w:marRight w:val="0"/>
          <w:marTop w:val="0"/>
          <w:marBottom w:val="0"/>
          <w:divBdr>
            <w:top w:val="none" w:sz="0" w:space="0" w:color="auto"/>
            <w:left w:val="none" w:sz="0" w:space="0" w:color="auto"/>
            <w:bottom w:val="none" w:sz="0" w:space="0" w:color="auto"/>
            <w:right w:val="none" w:sz="0" w:space="0" w:color="auto"/>
          </w:divBdr>
        </w:div>
        <w:div w:id="1673798235">
          <w:marLeft w:val="0"/>
          <w:marRight w:val="0"/>
          <w:marTop w:val="0"/>
          <w:marBottom w:val="0"/>
          <w:divBdr>
            <w:top w:val="none" w:sz="0" w:space="0" w:color="auto"/>
            <w:left w:val="none" w:sz="0" w:space="0" w:color="auto"/>
            <w:bottom w:val="none" w:sz="0" w:space="0" w:color="auto"/>
            <w:right w:val="none" w:sz="0" w:space="0" w:color="auto"/>
          </w:divBdr>
        </w:div>
        <w:div w:id="1720517946">
          <w:marLeft w:val="0"/>
          <w:marRight w:val="0"/>
          <w:marTop w:val="0"/>
          <w:marBottom w:val="0"/>
          <w:divBdr>
            <w:top w:val="none" w:sz="0" w:space="0" w:color="auto"/>
            <w:left w:val="none" w:sz="0" w:space="0" w:color="auto"/>
            <w:bottom w:val="none" w:sz="0" w:space="0" w:color="auto"/>
            <w:right w:val="none" w:sz="0" w:space="0" w:color="auto"/>
          </w:divBdr>
          <w:divsChild>
            <w:div w:id="558437533">
              <w:marLeft w:val="0"/>
              <w:marRight w:val="0"/>
              <w:marTop w:val="0"/>
              <w:marBottom w:val="0"/>
              <w:divBdr>
                <w:top w:val="none" w:sz="0" w:space="0" w:color="auto"/>
                <w:left w:val="none" w:sz="0" w:space="0" w:color="auto"/>
                <w:bottom w:val="none" w:sz="0" w:space="0" w:color="auto"/>
                <w:right w:val="none" w:sz="0" w:space="0" w:color="auto"/>
              </w:divBdr>
            </w:div>
            <w:div w:id="1524786336">
              <w:marLeft w:val="0"/>
              <w:marRight w:val="0"/>
              <w:marTop w:val="0"/>
              <w:marBottom w:val="0"/>
              <w:divBdr>
                <w:top w:val="none" w:sz="0" w:space="0" w:color="auto"/>
                <w:left w:val="none" w:sz="0" w:space="0" w:color="auto"/>
                <w:bottom w:val="none" w:sz="0" w:space="0" w:color="auto"/>
                <w:right w:val="none" w:sz="0" w:space="0" w:color="auto"/>
              </w:divBdr>
            </w:div>
          </w:divsChild>
        </w:div>
        <w:div w:id="57016775">
          <w:marLeft w:val="0"/>
          <w:marRight w:val="0"/>
          <w:marTop w:val="0"/>
          <w:marBottom w:val="0"/>
          <w:divBdr>
            <w:top w:val="none" w:sz="0" w:space="0" w:color="auto"/>
            <w:left w:val="none" w:sz="0" w:space="0" w:color="auto"/>
            <w:bottom w:val="none" w:sz="0" w:space="0" w:color="auto"/>
            <w:right w:val="none" w:sz="0" w:space="0" w:color="auto"/>
          </w:divBdr>
        </w:div>
        <w:div w:id="759373040">
          <w:marLeft w:val="0"/>
          <w:marRight w:val="0"/>
          <w:marTop w:val="0"/>
          <w:marBottom w:val="0"/>
          <w:divBdr>
            <w:top w:val="none" w:sz="0" w:space="0" w:color="auto"/>
            <w:left w:val="none" w:sz="0" w:space="0" w:color="auto"/>
            <w:bottom w:val="none" w:sz="0" w:space="0" w:color="auto"/>
            <w:right w:val="none" w:sz="0" w:space="0" w:color="auto"/>
          </w:divBdr>
        </w:div>
        <w:div w:id="576784823">
          <w:marLeft w:val="0"/>
          <w:marRight w:val="0"/>
          <w:marTop w:val="0"/>
          <w:marBottom w:val="0"/>
          <w:divBdr>
            <w:top w:val="none" w:sz="0" w:space="0" w:color="auto"/>
            <w:left w:val="none" w:sz="0" w:space="0" w:color="auto"/>
            <w:bottom w:val="none" w:sz="0" w:space="0" w:color="auto"/>
            <w:right w:val="none" w:sz="0" w:space="0" w:color="auto"/>
          </w:divBdr>
        </w:div>
      </w:divsChild>
    </w:div>
    <w:div w:id="896470852">
      <w:bodyDiv w:val="1"/>
      <w:marLeft w:val="0"/>
      <w:marRight w:val="0"/>
      <w:marTop w:val="0"/>
      <w:marBottom w:val="0"/>
      <w:divBdr>
        <w:top w:val="none" w:sz="0" w:space="0" w:color="auto"/>
        <w:left w:val="none" w:sz="0" w:space="0" w:color="auto"/>
        <w:bottom w:val="none" w:sz="0" w:space="0" w:color="auto"/>
        <w:right w:val="none" w:sz="0" w:space="0" w:color="auto"/>
      </w:divBdr>
      <w:divsChild>
        <w:div w:id="1245723967">
          <w:marLeft w:val="0"/>
          <w:marRight w:val="0"/>
          <w:marTop w:val="0"/>
          <w:marBottom w:val="0"/>
          <w:divBdr>
            <w:top w:val="none" w:sz="0" w:space="0" w:color="auto"/>
            <w:left w:val="none" w:sz="0" w:space="0" w:color="auto"/>
            <w:bottom w:val="none" w:sz="0" w:space="0" w:color="auto"/>
            <w:right w:val="none" w:sz="0" w:space="0" w:color="auto"/>
          </w:divBdr>
        </w:div>
        <w:div w:id="920259412">
          <w:marLeft w:val="0"/>
          <w:marRight w:val="0"/>
          <w:marTop w:val="0"/>
          <w:marBottom w:val="0"/>
          <w:divBdr>
            <w:top w:val="none" w:sz="0" w:space="0" w:color="auto"/>
            <w:left w:val="none" w:sz="0" w:space="0" w:color="auto"/>
            <w:bottom w:val="none" w:sz="0" w:space="0" w:color="auto"/>
            <w:right w:val="none" w:sz="0" w:space="0" w:color="auto"/>
          </w:divBdr>
        </w:div>
        <w:div w:id="568228864">
          <w:marLeft w:val="0"/>
          <w:marRight w:val="0"/>
          <w:marTop w:val="0"/>
          <w:marBottom w:val="0"/>
          <w:divBdr>
            <w:top w:val="none" w:sz="0" w:space="0" w:color="auto"/>
            <w:left w:val="none" w:sz="0" w:space="0" w:color="auto"/>
            <w:bottom w:val="none" w:sz="0" w:space="0" w:color="auto"/>
            <w:right w:val="none" w:sz="0" w:space="0" w:color="auto"/>
          </w:divBdr>
        </w:div>
      </w:divsChild>
    </w:div>
    <w:div w:id="898328085">
      <w:bodyDiv w:val="1"/>
      <w:marLeft w:val="0"/>
      <w:marRight w:val="0"/>
      <w:marTop w:val="0"/>
      <w:marBottom w:val="0"/>
      <w:divBdr>
        <w:top w:val="none" w:sz="0" w:space="0" w:color="auto"/>
        <w:left w:val="none" w:sz="0" w:space="0" w:color="auto"/>
        <w:bottom w:val="none" w:sz="0" w:space="0" w:color="auto"/>
        <w:right w:val="none" w:sz="0" w:space="0" w:color="auto"/>
      </w:divBdr>
      <w:divsChild>
        <w:div w:id="1078015828">
          <w:blockQuote w:val="1"/>
          <w:marLeft w:val="150"/>
          <w:marRight w:val="150"/>
          <w:marTop w:val="0"/>
          <w:marBottom w:val="0"/>
          <w:divBdr>
            <w:top w:val="none" w:sz="0" w:space="0" w:color="auto"/>
            <w:left w:val="none" w:sz="0" w:space="0" w:color="auto"/>
            <w:bottom w:val="none" w:sz="0" w:space="0" w:color="auto"/>
            <w:right w:val="none" w:sz="0" w:space="0" w:color="auto"/>
          </w:divBdr>
          <w:divsChild>
            <w:div w:id="478158825">
              <w:marLeft w:val="0"/>
              <w:marRight w:val="0"/>
              <w:marTop w:val="0"/>
              <w:marBottom w:val="0"/>
              <w:divBdr>
                <w:top w:val="none" w:sz="0" w:space="0" w:color="auto"/>
                <w:left w:val="none" w:sz="0" w:space="0" w:color="auto"/>
                <w:bottom w:val="none" w:sz="0" w:space="0" w:color="auto"/>
                <w:right w:val="none" w:sz="0" w:space="0" w:color="auto"/>
              </w:divBdr>
              <w:divsChild>
                <w:div w:id="14419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57">
      <w:bodyDiv w:val="1"/>
      <w:marLeft w:val="0"/>
      <w:marRight w:val="0"/>
      <w:marTop w:val="0"/>
      <w:marBottom w:val="0"/>
      <w:divBdr>
        <w:top w:val="none" w:sz="0" w:space="0" w:color="auto"/>
        <w:left w:val="none" w:sz="0" w:space="0" w:color="auto"/>
        <w:bottom w:val="none" w:sz="0" w:space="0" w:color="auto"/>
        <w:right w:val="none" w:sz="0" w:space="0" w:color="auto"/>
      </w:divBdr>
    </w:div>
    <w:div w:id="1051878653">
      <w:bodyDiv w:val="1"/>
      <w:marLeft w:val="0"/>
      <w:marRight w:val="0"/>
      <w:marTop w:val="0"/>
      <w:marBottom w:val="0"/>
      <w:divBdr>
        <w:top w:val="none" w:sz="0" w:space="0" w:color="auto"/>
        <w:left w:val="none" w:sz="0" w:space="0" w:color="auto"/>
        <w:bottom w:val="none" w:sz="0" w:space="0" w:color="auto"/>
        <w:right w:val="none" w:sz="0" w:space="0" w:color="auto"/>
      </w:divBdr>
    </w:div>
    <w:div w:id="1110273806">
      <w:bodyDiv w:val="1"/>
      <w:marLeft w:val="0"/>
      <w:marRight w:val="0"/>
      <w:marTop w:val="0"/>
      <w:marBottom w:val="0"/>
      <w:divBdr>
        <w:top w:val="none" w:sz="0" w:space="0" w:color="auto"/>
        <w:left w:val="none" w:sz="0" w:space="0" w:color="auto"/>
        <w:bottom w:val="none" w:sz="0" w:space="0" w:color="auto"/>
        <w:right w:val="none" w:sz="0" w:space="0" w:color="auto"/>
      </w:divBdr>
    </w:div>
    <w:div w:id="1229875255">
      <w:bodyDiv w:val="1"/>
      <w:marLeft w:val="0"/>
      <w:marRight w:val="0"/>
      <w:marTop w:val="0"/>
      <w:marBottom w:val="0"/>
      <w:divBdr>
        <w:top w:val="none" w:sz="0" w:space="0" w:color="auto"/>
        <w:left w:val="none" w:sz="0" w:space="0" w:color="auto"/>
        <w:bottom w:val="none" w:sz="0" w:space="0" w:color="auto"/>
        <w:right w:val="none" w:sz="0" w:space="0" w:color="auto"/>
      </w:divBdr>
    </w:div>
    <w:div w:id="1321353388">
      <w:bodyDiv w:val="1"/>
      <w:marLeft w:val="0"/>
      <w:marRight w:val="0"/>
      <w:marTop w:val="0"/>
      <w:marBottom w:val="0"/>
      <w:divBdr>
        <w:top w:val="none" w:sz="0" w:space="0" w:color="auto"/>
        <w:left w:val="none" w:sz="0" w:space="0" w:color="auto"/>
        <w:bottom w:val="none" w:sz="0" w:space="0" w:color="auto"/>
        <w:right w:val="none" w:sz="0" w:space="0" w:color="auto"/>
      </w:divBdr>
      <w:divsChild>
        <w:div w:id="6499466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2239141">
              <w:marLeft w:val="0"/>
              <w:marRight w:val="0"/>
              <w:marTop w:val="0"/>
              <w:marBottom w:val="0"/>
              <w:divBdr>
                <w:top w:val="none" w:sz="0" w:space="0" w:color="auto"/>
                <w:left w:val="none" w:sz="0" w:space="0" w:color="auto"/>
                <w:bottom w:val="none" w:sz="0" w:space="0" w:color="auto"/>
                <w:right w:val="none" w:sz="0" w:space="0" w:color="auto"/>
              </w:divBdr>
              <w:divsChild>
                <w:div w:id="5260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6011">
      <w:bodyDiv w:val="1"/>
      <w:marLeft w:val="0"/>
      <w:marRight w:val="0"/>
      <w:marTop w:val="0"/>
      <w:marBottom w:val="0"/>
      <w:divBdr>
        <w:top w:val="none" w:sz="0" w:space="0" w:color="auto"/>
        <w:left w:val="none" w:sz="0" w:space="0" w:color="auto"/>
        <w:bottom w:val="none" w:sz="0" w:space="0" w:color="auto"/>
        <w:right w:val="none" w:sz="0" w:space="0" w:color="auto"/>
      </w:divBdr>
      <w:divsChild>
        <w:div w:id="194792771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6395239">
              <w:marLeft w:val="0"/>
              <w:marRight w:val="0"/>
              <w:marTop w:val="0"/>
              <w:marBottom w:val="0"/>
              <w:divBdr>
                <w:top w:val="none" w:sz="0" w:space="0" w:color="auto"/>
                <w:left w:val="none" w:sz="0" w:space="0" w:color="auto"/>
                <w:bottom w:val="none" w:sz="0" w:space="0" w:color="auto"/>
                <w:right w:val="none" w:sz="0" w:space="0" w:color="auto"/>
              </w:divBdr>
              <w:divsChild>
                <w:div w:id="10642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3556">
      <w:bodyDiv w:val="1"/>
      <w:marLeft w:val="0"/>
      <w:marRight w:val="0"/>
      <w:marTop w:val="0"/>
      <w:marBottom w:val="0"/>
      <w:divBdr>
        <w:top w:val="none" w:sz="0" w:space="0" w:color="auto"/>
        <w:left w:val="none" w:sz="0" w:space="0" w:color="auto"/>
        <w:bottom w:val="none" w:sz="0" w:space="0" w:color="auto"/>
        <w:right w:val="none" w:sz="0" w:space="0" w:color="auto"/>
      </w:divBdr>
    </w:div>
    <w:div w:id="1507161766">
      <w:bodyDiv w:val="1"/>
      <w:marLeft w:val="0"/>
      <w:marRight w:val="0"/>
      <w:marTop w:val="0"/>
      <w:marBottom w:val="0"/>
      <w:divBdr>
        <w:top w:val="none" w:sz="0" w:space="0" w:color="auto"/>
        <w:left w:val="none" w:sz="0" w:space="0" w:color="auto"/>
        <w:bottom w:val="none" w:sz="0" w:space="0" w:color="auto"/>
        <w:right w:val="none" w:sz="0" w:space="0" w:color="auto"/>
      </w:divBdr>
    </w:div>
    <w:div w:id="1629314754">
      <w:bodyDiv w:val="1"/>
      <w:marLeft w:val="0"/>
      <w:marRight w:val="0"/>
      <w:marTop w:val="0"/>
      <w:marBottom w:val="0"/>
      <w:divBdr>
        <w:top w:val="none" w:sz="0" w:space="0" w:color="auto"/>
        <w:left w:val="none" w:sz="0" w:space="0" w:color="auto"/>
        <w:bottom w:val="none" w:sz="0" w:space="0" w:color="auto"/>
        <w:right w:val="none" w:sz="0" w:space="0" w:color="auto"/>
      </w:divBdr>
    </w:div>
    <w:div w:id="1656496503">
      <w:bodyDiv w:val="1"/>
      <w:marLeft w:val="0"/>
      <w:marRight w:val="0"/>
      <w:marTop w:val="0"/>
      <w:marBottom w:val="0"/>
      <w:divBdr>
        <w:top w:val="none" w:sz="0" w:space="0" w:color="auto"/>
        <w:left w:val="none" w:sz="0" w:space="0" w:color="auto"/>
        <w:bottom w:val="none" w:sz="0" w:space="0" w:color="auto"/>
        <w:right w:val="none" w:sz="0" w:space="0" w:color="auto"/>
      </w:divBdr>
    </w:div>
    <w:div w:id="1706178677">
      <w:bodyDiv w:val="1"/>
      <w:marLeft w:val="0"/>
      <w:marRight w:val="0"/>
      <w:marTop w:val="0"/>
      <w:marBottom w:val="0"/>
      <w:divBdr>
        <w:top w:val="none" w:sz="0" w:space="0" w:color="auto"/>
        <w:left w:val="none" w:sz="0" w:space="0" w:color="auto"/>
        <w:bottom w:val="none" w:sz="0" w:space="0" w:color="auto"/>
        <w:right w:val="none" w:sz="0" w:space="0" w:color="auto"/>
      </w:divBdr>
      <w:divsChild>
        <w:div w:id="21227206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63780025">
              <w:marLeft w:val="0"/>
              <w:marRight w:val="0"/>
              <w:marTop w:val="0"/>
              <w:marBottom w:val="0"/>
              <w:divBdr>
                <w:top w:val="none" w:sz="0" w:space="0" w:color="auto"/>
                <w:left w:val="none" w:sz="0" w:space="0" w:color="auto"/>
                <w:bottom w:val="none" w:sz="0" w:space="0" w:color="auto"/>
                <w:right w:val="none" w:sz="0" w:space="0" w:color="auto"/>
              </w:divBdr>
              <w:divsChild>
                <w:div w:id="1231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50555">
      <w:bodyDiv w:val="1"/>
      <w:marLeft w:val="0"/>
      <w:marRight w:val="0"/>
      <w:marTop w:val="0"/>
      <w:marBottom w:val="0"/>
      <w:divBdr>
        <w:top w:val="none" w:sz="0" w:space="0" w:color="auto"/>
        <w:left w:val="none" w:sz="0" w:space="0" w:color="auto"/>
        <w:bottom w:val="none" w:sz="0" w:space="0" w:color="auto"/>
        <w:right w:val="none" w:sz="0" w:space="0" w:color="auto"/>
      </w:divBdr>
      <w:divsChild>
        <w:div w:id="16473195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62409650">
              <w:marLeft w:val="0"/>
              <w:marRight w:val="0"/>
              <w:marTop w:val="0"/>
              <w:marBottom w:val="0"/>
              <w:divBdr>
                <w:top w:val="none" w:sz="0" w:space="0" w:color="auto"/>
                <w:left w:val="none" w:sz="0" w:space="0" w:color="auto"/>
                <w:bottom w:val="none" w:sz="0" w:space="0" w:color="auto"/>
                <w:right w:val="none" w:sz="0" w:space="0" w:color="auto"/>
              </w:divBdr>
              <w:divsChild>
                <w:div w:id="1301039134">
                  <w:marLeft w:val="0"/>
                  <w:marRight w:val="0"/>
                  <w:marTop w:val="0"/>
                  <w:marBottom w:val="0"/>
                  <w:divBdr>
                    <w:top w:val="none" w:sz="0" w:space="0" w:color="auto"/>
                    <w:left w:val="none" w:sz="0" w:space="0" w:color="auto"/>
                    <w:bottom w:val="none" w:sz="0" w:space="0" w:color="auto"/>
                    <w:right w:val="none" w:sz="0" w:space="0" w:color="auto"/>
                  </w:divBdr>
                  <w:divsChild>
                    <w:div w:id="1210722622">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 w:id="2030256558">
      <w:bodyDiv w:val="1"/>
      <w:marLeft w:val="0"/>
      <w:marRight w:val="0"/>
      <w:marTop w:val="0"/>
      <w:marBottom w:val="0"/>
      <w:divBdr>
        <w:top w:val="none" w:sz="0" w:space="0" w:color="auto"/>
        <w:left w:val="none" w:sz="0" w:space="0" w:color="auto"/>
        <w:bottom w:val="none" w:sz="0" w:space="0" w:color="auto"/>
        <w:right w:val="none" w:sz="0" w:space="0" w:color="auto"/>
      </w:divBdr>
      <w:divsChild>
        <w:div w:id="1555122183">
          <w:marLeft w:val="0"/>
          <w:marRight w:val="0"/>
          <w:marTop w:val="0"/>
          <w:marBottom w:val="0"/>
          <w:divBdr>
            <w:top w:val="none" w:sz="0" w:space="0" w:color="auto"/>
            <w:left w:val="none" w:sz="0" w:space="0" w:color="auto"/>
            <w:bottom w:val="none" w:sz="0" w:space="0" w:color="auto"/>
            <w:right w:val="none" w:sz="0" w:space="0" w:color="auto"/>
          </w:divBdr>
        </w:div>
        <w:div w:id="1151871929">
          <w:marLeft w:val="0"/>
          <w:marRight w:val="0"/>
          <w:marTop w:val="0"/>
          <w:marBottom w:val="0"/>
          <w:divBdr>
            <w:top w:val="none" w:sz="0" w:space="0" w:color="auto"/>
            <w:left w:val="none" w:sz="0" w:space="0" w:color="auto"/>
            <w:bottom w:val="none" w:sz="0" w:space="0" w:color="auto"/>
            <w:right w:val="none" w:sz="0" w:space="0" w:color="auto"/>
          </w:divBdr>
        </w:div>
        <w:div w:id="1535541151">
          <w:marLeft w:val="0"/>
          <w:marRight w:val="0"/>
          <w:marTop w:val="0"/>
          <w:marBottom w:val="0"/>
          <w:divBdr>
            <w:top w:val="none" w:sz="0" w:space="0" w:color="auto"/>
            <w:left w:val="none" w:sz="0" w:space="0" w:color="auto"/>
            <w:bottom w:val="none" w:sz="0" w:space="0" w:color="auto"/>
            <w:right w:val="none" w:sz="0" w:space="0" w:color="auto"/>
          </w:divBdr>
        </w:div>
        <w:div w:id="759527161">
          <w:marLeft w:val="0"/>
          <w:marRight w:val="0"/>
          <w:marTop w:val="0"/>
          <w:marBottom w:val="0"/>
          <w:divBdr>
            <w:top w:val="none" w:sz="0" w:space="0" w:color="auto"/>
            <w:left w:val="none" w:sz="0" w:space="0" w:color="auto"/>
            <w:bottom w:val="none" w:sz="0" w:space="0" w:color="auto"/>
            <w:right w:val="none" w:sz="0" w:space="0" w:color="auto"/>
          </w:divBdr>
        </w:div>
        <w:div w:id="1390418575">
          <w:marLeft w:val="0"/>
          <w:marRight w:val="0"/>
          <w:marTop w:val="0"/>
          <w:marBottom w:val="0"/>
          <w:divBdr>
            <w:top w:val="none" w:sz="0" w:space="0" w:color="auto"/>
            <w:left w:val="none" w:sz="0" w:space="0" w:color="auto"/>
            <w:bottom w:val="none" w:sz="0" w:space="0" w:color="auto"/>
            <w:right w:val="none" w:sz="0" w:space="0" w:color="auto"/>
          </w:divBdr>
        </w:div>
        <w:div w:id="2938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54ee05-ef9e-4456-b4a7-2b7986193036" xsi:nil="true"/>
    <lcf76f155ced4ddcb4097134ff3c332f xmlns="2467cb45-209e-47e3-9fa8-2e27ba2924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C6A8205BB7D6478A572A766E3AE6A7" ma:contentTypeVersion="14" ma:contentTypeDescription="Create a new document." ma:contentTypeScope="" ma:versionID="9c727e83b5f81351fc79b8ea88917273">
  <xsd:schema xmlns:xsd="http://www.w3.org/2001/XMLSchema" xmlns:xs="http://www.w3.org/2001/XMLSchema" xmlns:p="http://schemas.microsoft.com/office/2006/metadata/properties" xmlns:ns2="2467cb45-209e-47e3-9fa8-2e27ba2924a1" xmlns:ns3="4d54ee05-ef9e-4456-b4a7-2b7986193036" targetNamespace="http://schemas.microsoft.com/office/2006/metadata/properties" ma:root="true" ma:fieldsID="3d8a7d158dfa511075a8de9aabd18b2b" ns2:_="" ns3:_="">
    <xsd:import namespace="2467cb45-209e-47e3-9fa8-2e27ba2924a1"/>
    <xsd:import namespace="4d54ee05-ef9e-4456-b4a7-2b79861930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7cb45-209e-47e3-9fa8-2e27ba292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4ee05-ef9e-4456-b4a7-2b79861930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d269f7-a08b-4a0e-bc02-892d614cbd19}" ma:internalName="TaxCatchAll" ma:showField="CatchAllData" ma:web="4d54ee05-ef9e-4456-b4a7-2b798619303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AF7F3-F224-4BED-AD3B-D681934C22AC}">
  <ds:schemaRefs>
    <ds:schemaRef ds:uri="http://schemas.microsoft.com/sharepoint/v3/contenttype/forms"/>
  </ds:schemaRefs>
</ds:datastoreItem>
</file>

<file path=customXml/itemProps2.xml><?xml version="1.0" encoding="utf-8"?>
<ds:datastoreItem xmlns:ds="http://schemas.openxmlformats.org/officeDocument/2006/customXml" ds:itemID="{C2AB365D-F7C3-49C5-B99C-421DAF49967E}">
  <ds:schemaRefs>
    <ds:schemaRef ds:uri="http://schemas.microsoft.com/office/2006/metadata/properties"/>
    <ds:schemaRef ds:uri="http://schemas.microsoft.com/office/infopath/2007/PartnerControls"/>
    <ds:schemaRef ds:uri="4d54ee05-ef9e-4456-b4a7-2b7986193036"/>
    <ds:schemaRef ds:uri="2467cb45-209e-47e3-9fa8-2e27ba2924a1"/>
  </ds:schemaRefs>
</ds:datastoreItem>
</file>

<file path=customXml/itemProps3.xml><?xml version="1.0" encoding="utf-8"?>
<ds:datastoreItem xmlns:ds="http://schemas.openxmlformats.org/officeDocument/2006/customXml" ds:itemID="{49D8CF0D-6C33-4CD5-9BF7-07B36D57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7cb45-209e-47e3-9fa8-2e27ba2924a1"/>
    <ds:schemaRef ds:uri="4d54ee05-ef9e-4456-b4a7-2b7986193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Robinson</dc:creator>
  <cp:keywords/>
  <dc:description/>
  <cp:lastModifiedBy>Vanessa Torres</cp:lastModifiedBy>
  <cp:revision>2</cp:revision>
  <dcterms:created xsi:type="dcterms:W3CDTF">2024-07-11T22:06:00Z</dcterms:created>
  <dcterms:modified xsi:type="dcterms:W3CDTF">2024-07-11T22:06:00Z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0x01010016C6A8205BB7D6478A572A766E3AE6A7</vt:lpwstr>
  </property>
  <property fmtid="{D5CDD505-2E9C-101B-9397-08002B2CF9AE}" pid="3" name="MediaServiceImageTags">
    <vt:lpwstr/>
  </property>
</Properties>
</file>