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0FCCB" w14:textId="248CBB7F" w:rsidR="009C6CC3" w:rsidRPr="008D51CD" w:rsidRDefault="00CA65C2" w:rsidP="00CA65C2">
      <w:pPr>
        <w:spacing w:before="1" w:line="309" w:lineRule="exact"/>
        <w:rPr>
          <w:b/>
          <w:sz w:val="28"/>
          <w:szCs w:val="28"/>
        </w:rPr>
      </w:pPr>
      <w:r>
        <w:rPr>
          <w:b/>
          <w:sz w:val="24"/>
          <w:szCs w:val="24"/>
        </w:rPr>
        <w:t xml:space="preserve"> </w:t>
      </w:r>
      <w:r w:rsidR="00E13FEC" w:rsidRPr="008D51CD">
        <w:rPr>
          <w:b/>
          <w:sz w:val="28"/>
          <w:szCs w:val="28"/>
        </w:rPr>
        <w:t>Nancy Casey</w:t>
      </w:r>
    </w:p>
    <w:p w14:paraId="67A3B9AB" w14:textId="7FB4CB7C" w:rsidR="00650676" w:rsidRPr="006A11E1" w:rsidRDefault="00AD36BD">
      <w:pPr>
        <w:spacing w:before="1" w:line="309" w:lineRule="exact"/>
        <w:ind w:left="120"/>
      </w:pPr>
      <w:r w:rsidRPr="006A11E1">
        <w:t xml:space="preserve">+1 </w:t>
      </w:r>
      <w:r w:rsidR="00E13FEC" w:rsidRPr="006A11E1">
        <w:t>646</w:t>
      </w:r>
      <w:r w:rsidR="003E0B69" w:rsidRPr="006A11E1">
        <w:t>.3</w:t>
      </w:r>
      <w:r w:rsidR="00E13FEC" w:rsidRPr="006A11E1">
        <w:t>22</w:t>
      </w:r>
      <w:r w:rsidR="003E0B69" w:rsidRPr="006A11E1">
        <w:t>.</w:t>
      </w:r>
      <w:r w:rsidR="00E13FEC" w:rsidRPr="006A11E1">
        <w:t>1229</w:t>
      </w:r>
      <w:r w:rsidR="004674A6" w:rsidRPr="006A11E1">
        <w:t xml:space="preserve"> ▪ </w:t>
      </w:r>
      <w:r w:rsidRPr="006A11E1">
        <w:t>nancy</w:t>
      </w:r>
      <w:r w:rsidR="00030068" w:rsidRPr="006A11E1">
        <w:t>parkcasey@gmail</w:t>
      </w:r>
      <w:r w:rsidRPr="006A11E1">
        <w:t>.com</w:t>
      </w:r>
    </w:p>
    <w:p w14:paraId="41C1608A" w14:textId="71317F8A" w:rsidR="00CA65C2" w:rsidRPr="006A11E1" w:rsidRDefault="00000000" w:rsidP="004437C3">
      <w:pPr>
        <w:spacing w:before="1" w:line="309" w:lineRule="exact"/>
        <w:ind w:left="120"/>
        <w:rPr>
          <w:rStyle w:val="Hyperlink"/>
        </w:rPr>
      </w:pPr>
      <w:hyperlink r:id="rId5" w:history="1">
        <w:r w:rsidR="00D37B06" w:rsidRPr="002D5C54">
          <w:rPr>
            <w:rStyle w:val="Hyperlink"/>
          </w:rPr>
          <w:t>https://www.linkedin.com/in/nancy-casey-3723791/</w:t>
        </w:r>
      </w:hyperlink>
    </w:p>
    <w:p w14:paraId="444A3FBB" w14:textId="77777777" w:rsidR="00CF0057" w:rsidRDefault="00CF0057" w:rsidP="004437C3">
      <w:pPr>
        <w:spacing w:before="1" w:line="309" w:lineRule="exact"/>
        <w:ind w:left="120"/>
        <w:rPr>
          <w:rStyle w:val="Hyperlink"/>
        </w:rPr>
      </w:pPr>
    </w:p>
    <w:p w14:paraId="25D08003" w14:textId="524EE6C5" w:rsidR="0022044E" w:rsidRPr="00935BE7" w:rsidRDefault="00CF0057" w:rsidP="00B17BC4">
      <w:pPr>
        <w:spacing w:before="1" w:after="240" w:line="309" w:lineRule="exact"/>
        <w:ind w:left="120"/>
        <w:rPr>
          <w:b/>
          <w:bCs/>
          <w:i/>
          <w:iCs/>
          <w:color w:val="000000" w:themeColor="text1"/>
          <w:sz w:val="26"/>
          <w:szCs w:val="26"/>
        </w:rPr>
      </w:pPr>
      <w:r w:rsidRPr="00935BE7">
        <w:rPr>
          <w:rStyle w:val="Hyperlink"/>
          <w:b/>
          <w:bCs/>
          <w:i/>
          <w:iCs/>
          <w:color w:val="000000" w:themeColor="text1"/>
          <w:sz w:val="26"/>
          <w:szCs w:val="26"/>
          <w:u w:val="none"/>
        </w:rPr>
        <w:t>AI and SaaS Technology Executive, Board Member</w:t>
      </w:r>
    </w:p>
    <w:p w14:paraId="39A01FC8" w14:textId="42CA1C21" w:rsidR="00D34B8A" w:rsidRPr="00D34B8A" w:rsidRDefault="00DE01E1" w:rsidP="005F5C82">
      <w:pPr>
        <w:pStyle w:val="BodyText"/>
        <w:spacing w:before="1"/>
        <w:ind w:left="720"/>
        <w:rPr>
          <w:sz w:val="24"/>
          <w:szCs w:val="24"/>
        </w:rPr>
      </w:pPr>
      <w:r w:rsidRPr="00B855C8">
        <w:rPr>
          <w:noProof/>
          <w:lang w:bidi="ar-SA"/>
        </w:rPr>
        <w:drawing>
          <wp:anchor distT="0" distB="0" distL="114300" distR="114300" simplePos="0" relativeHeight="251658240" behindDoc="0" locked="0" layoutInCell="1" allowOverlap="1" wp14:anchorId="733621A5" wp14:editId="45A1EB01">
            <wp:simplePos x="0" y="0"/>
            <wp:positionH relativeFrom="column">
              <wp:posOffset>76200</wp:posOffset>
            </wp:positionH>
            <wp:positionV relativeFrom="paragraph">
              <wp:posOffset>0</wp:posOffset>
            </wp:positionV>
            <wp:extent cx="1527048" cy="1728216"/>
            <wp:effectExtent l="0" t="0" r="0" b="5715"/>
            <wp:wrapSquare wrapText="bothSides"/>
            <wp:docPr id="833927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927434"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7048" cy="1728216"/>
                    </a:xfrm>
                    <a:prstGeom prst="rect">
                      <a:avLst/>
                    </a:prstGeom>
                  </pic:spPr>
                </pic:pic>
              </a:graphicData>
            </a:graphic>
            <wp14:sizeRelH relativeFrom="margin">
              <wp14:pctWidth>0</wp14:pctWidth>
            </wp14:sizeRelH>
            <wp14:sizeRelV relativeFrom="margin">
              <wp14:pctHeight>0</wp14:pctHeight>
            </wp14:sizeRelV>
          </wp:anchor>
        </w:drawing>
      </w:r>
      <w:r w:rsidR="00784EF7">
        <w:rPr>
          <w:sz w:val="24"/>
          <w:szCs w:val="24"/>
        </w:rPr>
        <w:t>Nancy Casey is a</w:t>
      </w:r>
      <w:r w:rsidR="0059387F">
        <w:rPr>
          <w:sz w:val="24"/>
          <w:szCs w:val="24"/>
        </w:rPr>
        <w:t>n innovative</w:t>
      </w:r>
      <w:r w:rsidR="00C71E70">
        <w:rPr>
          <w:sz w:val="24"/>
          <w:szCs w:val="24"/>
        </w:rPr>
        <w:t>, global technology</w:t>
      </w:r>
      <w:r w:rsidR="0059387F">
        <w:rPr>
          <w:sz w:val="24"/>
          <w:szCs w:val="24"/>
        </w:rPr>
        <w:t xml:space="preserve"> </w:t>
      </w:r>
      <w:r w:rsidR="00784EF7">
        <w:rPr>
          <w:sz w:val="24"/>
          <w:szCs w:val="24"/>
        </w:rPr>
        <w:t>executive</w:t>
      </w:r>
      <w:r w:rsidR="00C71E70">
        <w:rPr>
          <w:sz w:val="24"/>
          <w:szCs w:val="24"/>
        </w:rPr>
        <w:t xml:space="preserve"> and Board Member</w:t>
      </w:r>
      <w:r w:rsidR="00784EF7">
        <w:rPr>
          <w:sz w:val="24"/>
          <w:szCs w:val="24"/>
        </w:rPr>
        <w:t xml:space="preserve"> with over 20 years of</w:t>
      </w:r>
      <w:r w:rsidR="00FF03D1">
        <w:rPr>
          <w:sz w:val="24"/>
          <w:szCs w:val="24"/>
        </w:rPr>
        <w:t xml:space="preserve"> </w:t>
      </w:r>
      <w:r w:rsidR="00784EF7">
        <w:rPr>
          <w:sz w:val="24"/>
          <w:szCs w:val="24"/>
        </w:rPr>
        <w:t>experience in</w:t>
      </w:r>
      <w:r w:rsidR="00D42739">
        <w:rPr>
          <w:sz w:val="24"/>
          <w:szCs w:val="24"/>
        </w:rPr>
        <w:t xml:space="preserve"> growing and leading </w:t>
      </w:r>
      <w:r w:rsidR="0059387F">
        <w:rPr>
          <w:sz w:val="24"/>
          <w:szCs w:val="24"/>
        </w:rPr>
        <w:t xml:space="preserve">successful </w:t>
      </w:r>
      <w:r w:rsidR="00784EF7">
        <w:rPr>
          <w:sz w:val="24"/>
          <w:szCs w:val="24"/>
        </w:rPr>
        <w:t>businesses. Nancy specializes in AI and enterprise cloud software, industry strategy and sales</w:t>
      </w:r>
      <w:r w:rsidR="0016516C">
        <w:rPr>
          <w:sz w:val="24"/>
          <w:szCs w:val="24"/>
        </w:rPr>
        <w:t xml:space="preserve"> within </w:t>
      </w:r>
      <w:r w:rsidR="00963496">
        <w:rPr>
          <w:sz w:val="24"/>
          <w:szCs w:val="24"/>
        </w:rPr>
        <w:t>healthcare</w:t>
      </w:r>
      <w:r w:rsidR="009644E4">
        <w:rPr>
          <w:sz w:val="24"/>
          <w:szCs w:val="24"/>
        </w:rPr>
        <w:t>, consumer</w:t>
      </w:r>
      <w:r w:rsidR="00801C76">
        <w:rPr>
          <w:sz w:val="24"/>
          <w:szCs w:val="24"/>
        </w:rPr>
        <w:t xml:space="preserve"> and </w:t>
      </w:r>
      <w:r w:rsidR="00C71E70">
        <w:rPr>
          <w:sz w:val="24"/>
          <w:szCs w:val="24"/>
        </w:rPr>
        <w:t>supply chain</w:t>
      </w:r>
      <w:r w:rsidR="0016516C">
        <w:rPr>
          <w:sz w:val="24"/>
          <w:szCs w:val="24"/>
        </w:rPr>
        <w:t xml:space="preserve"> industries</w:t>
      </w:r>
      <w:r w:rsidR="00D34B8A">
        <w:rPr>
          <w:sz w:val="24"/>
          <w:szCs w:val="24"/>
        </w:rPr>
        <w:t xml:space="preserve">. </w:t>
      </w:r>
      <w:r w:rsidR="003949FF">
        <w:rPr>
          <w:sz w:val="24"/>
          <w:szCs w:val="24"/>
        </w:rPr>
        <w:t xml:space="preserve">She serves on two Boards. </w:t>
      </w:r>
      <w:r w:rsidR="00D34B8A">
        <w:rPr>
          <w:sz w:val="24"/>
          <w:szCs w:val="24"/>
        </w:rPr>
        <w:t>She</w:t>
      </w:r>
      <w:r w:rsidR="00D34B8A" w:rsidRPr="00D34B8A">
        <w:rPr>
          <w:sz w:val="24"/>
          <w:szCs w:val="24"/>
        </w:rPr>
        <w:t xml:space="preserve"> has worked in</w:t>
      </w:r>
      <w:r w:rsidR="004106E9">
        <w:rPr>
          <w:sz w:val="24"/>
          <w:szCs w:val="24"/>
        </w:rPr>
        <w:t xml:space="preserve"> executive </w:t>
      </w:r>
      <w:r w:rsidR="00D34B8A" w:rsidRPr="00D34B8A">
        <w:rPr>
          <w:sz w:val="24"/>
          <w:szCs w:val="24"/>
        </w:rPr>
        <w:t>roles, where she managed</w:t>
      </w:r>
      <w:r w:rsidR="00801C76">
        <w:rPr>
          <w:sz w:val="24"/>
          <w:szCs w:val="24"/>
        </w:rPr>
        <w:t xml:space="preserve"> SaaS business units ranging from $200M -</w:t>
      </w:r>
      <w:r w:rsidR="00D34B8A" w:rsidRPr="00D34B8A">
        <w:rPr>
          <w:sz w:val="24"/>
          <w:szCs w:val="24"/>
        </w:rPr>
        <w:t xml:space="preserve"> $</w:t>
      </w:r>
      <w:r w:rsidR="00022D17">
        <w:rPr>
          <w:sz w:val="24"/>
          <w:szCs w:val="24"/>
        </w:rPr>
        <w:t>2</w:t>
      </w:r>
      <w:r w:rsidR="00D34B8A" w:rsidRPr="00D34B8A">
        <w:rPr>
          <w:sz w:val="24"/>
          <w:szCs w:val="24"/>
        </w:rPr>
        <w:t>B</w:t>
      </w:r>
      <w:r w:rsidR="00801C76">
        <w:rPr>
          <w:sz w:val="24"/>
          <w:szCs w:val="24"/>
        </w:rPr>
        <w:t xml:space="preserve"> annual revenues</w:t>
      </w:r>
      <w:r w:rsidR="00D34B8A" w:rsidRPr="00D34B8A">
        <w:rPr>
          <w:sz w:val="24"/>
          <w:szCs w:val="24"/>
        </w:rPr>
        <w:t>.</w:t>
      </w:r>
      <w:r w:rsidR="0016516C">
        <w:rPr>
          <w:sz w:val="24"/>
          <w:szCs w:val="24"/>
        </w:rPr>
        <w:t xml:space="preserve"> </w:t>
      </w:r>
      <w:r w:rsidR="00726923">
        <w:rPr>
          <w:sz w:val="24"/>
          <w:szCs w:val="24"/>
        </w:rPr>
        <w:t xml:space="preserve">She developed businesses to over 3x revenues. </w:t>
      </w:r>
      <w:r w:rsidR="0016516C">
        <w:rPr>
          <w:sz w:val="24"/>
          <w:szCs w:val="24"/>
        </w:rPr>
        <w:t xml:space="preserve">Nancy also founded </w:t>
      </w:r>
      <w:r w:rsidR="00E7244C">
        <w:rPr>
          <w:sz w:val="24"/>
          <w:szCs w:val="24"/>
        </w:rPr>
        <w:t xml:space="preserve">two </w:t>
      </w:r>
      <w:r w:rsidR="00D42739">
        <w:rPr>
          <w:sz w:val="24"/>
          <w:szCs w:val="24"/>
        </w:rPr>
        <w:t xml:space="preserve">profitable </w:t>
      </w:r>
      <w:r w:rsidR="00E7244C">
        <w:rPr>
          <w:sz w:val="24"/>
          <w:szCs w:val="24"/>
        </w:rPr>
        <w:t>startups</w:t>
      </w:r>
      <w:r w:rsidR="00BC2F26">
        <w:rPr>
          <w:sz w:val="24"/>
          <w:szCs w:val="24"/>
        </w:rPr>
        <w:t xml:space="preserve">. </w:t>
      </w:r>
      <w:r w:rsidR="003C0D53">
        <w:rPr>
          <w:sz w:val="24"/>
          <w:szCs w:val="24"/>
        </w:rPr>
        <w:t>She is</w:t>
      </w:r>
      <w:r w:rsidR="000962D6">
        <w:rPr>
          <w:sz w:val="24"/>
          <w:szCs w:val="24"/>
        </w:rPr>
        <w:t xml:space="preserve"> an</w:t>
      </w:r>
      <w:r w:rsidR="00C71E70">
        <w:rPr>
          <w:sz w:val="24"/>
          <w:szCs w:val="24"/>
        </w:rPr>
        <w:t xml:space="preserve"> Advisor </w:t>
      </w:r>
      <w:r w:rsidR="003C0D53">
        <w:rPr>
          <w:sz w:val="24"/>
          <w:szCs w:val="24"/>
        </w:rPr>
        <w:t>and Investor in multiple businesses.</w:t>
      </w:r>
    </w:p>
    <w:p w14:paraId="5E846B45" w14:textId="6F132ACB" w:rsidR="00756C90" w:rsidRPr="009352BB" w:rsidRDefault="00756C90" w:rsidP="00BC2F26">
      <w:pPr>
        <w:pStyle w:val="BodyText"/>
        <w:spacing w:before="1"/>
        <w:rPr>
          <w:sz w:val="24"/>
          <w:szCs w:val="24"/>
        </w:rPr>
      </w:pPr>
    </w:p>
    <w:p w14:paraId="0A994B55" w14:textId="77777777" w:rsidR="00C80D2D" w:rsidRDefault="00C3523F" w:rsidP="00C3523F">
      <w:pPr>
        <w:pStyle w:val="BodyText"/>
        <w:ind w:right="246"/>
        <w:rPr>
          <w:b/>
          <w:bCs/>
          <w:sz w:val="24"/>
          <w:szCs w:val="24"/>
        </w:rPr>
      </w:pPr>
      <w:r>
        <w:rPr>
          <w:b/>
          <w:bCs/>
          <w:sz w:val="24"/>
          <w:szCs w:val="24"/>
        </w:rPr>
        <w:t xml:space="preserve">  </w:t>
      </w:r>
    </w:p>
    <w:p w14:paraId="117A91E9" w14:textId="06CD3371" w:rsidR="00A9410A" w:rsidRPr="00A9410A" w:rsidRDefault="00C80D2D" w:rsidP="00C3523F">
      <w:pPr>
        <w:pStyle w:val="BodyText"/>
        <w:ind w:right="246"/>
        <w:rPr>
          <w:b/>
          <w:bCs/>
          <w:sz w:val="24"/>
          <w:szCs w:val="24"/>
        </w:rPr>
      </w:pPr>
      <w:r>
        <w:rPr>
          <w:b/>
          <w:bCs/>
          <w:sz w:val="24"/>
          <w:szCs w:val="24"/>
        </w:rPr>
        <w:t xml:space="preserve">  </w:t>
      </w:r>
      <w:r w:rsidR="005E2C05">
        <w:rPr>
          <w:b/>
          <w:bCs/>
          <w:sz w:val="24"/>
          <w:szCs w:val="24"/>
        </w:rPr>
        <w:t>Professional Experience</w:t>
      </w:r>
      <w:r w:rsidR="00751876">
        <w:rPr>
          <w:b/>
          <w:bCs/>
          <w:sz w:val="24"/>
          <w:szCs w:val="24"/>
        </w:rPr>
        <w:t xml:space="preserve"> </w:t>
      </w:r>
    </w:p>
    <w:p w14:paraId="4BD24754" w14:textId="5F7C9D51" w:rsidR="00A9410A" w:rsidRPr="00A9410A" w:rsidRDefault="00A9410A" w:rsidP="007E4DA1">
      <w:pPr>
        <w:pStyle w:val="BodyText"/>
        <w:ind w:left="144" w:right="246"/>
        <w:rPr>
          <w:sz w:val="24"/>
          <w:szCs w:val="24"/>
        </w:rPr>
      </w:pPr>
      <w:r w:rsidRPr="00A9410A">
        <w:rPr>
          <w:sz w:val="24"/>
          <w:szCs w:val="24"/>
        </w:rPr>
        <w:t xml:space="preserve">Nancy </w:t>
      </w:r>
      <w:r w:rsidR="005208F0">
        <w:rPr>
          <w:sz w:val="24"/>
          <w:szCs w:val="24"/>
        </w:rPr>
        <w:t>is a former</w:t>
      </w:r>
      <w:r w:rsidR="003C0D53">
        <w:rPr>
          <w:sz w:val="24"/>
          <w:szCs w:val="24"/>
        </w:rPr>
        <w:t xml:space="preserve"> </w:t>
      </w:r>
      <w:r w:rsidRPr="00A9410A">
        <w:rPr>
          <w:sz w:val="24"/>
          <w:szCs w:val="24"/>
        </w:rPr>
        <w:t>Group Vice President</w:t>
      </w:r>
      <w:r w:rsidR="00C3523F">
        <w:rPr>
          <w:sz w:val="24"/>
          <w:szCs w:val="24"/>
        </w:rPr>
        <w:t>, Healthcare</w:t>
      </w:r>
      <w:r w:rsidR="00E6268E">
        <w:rPr>
          <w:sz w:val="24"/>
          <w:szCs w:val="24"/>
        </w:rPr>
        <w:t xml:space="preserve"> and Consumer</w:t>
      </w:r>
      <w:r w:rsidR="00C3523F">
        <w:rPr>
          <w:sz w:val="24"/>
          <w:szCs w:val="24"/>
        </w:rPr>
        <w:t xml:space="preserve"> Industries Leader</w:t>
      </w:r>
      <w:r w:rsidRPr="00A9410A">
        <w:rPr>
          <w:sz w:val="24"/>
          <w:szCs w:val="24"/>
        </w:rPr>
        <w:t xml:space="preserve"> at Oracle Corporation. </w:t>
      </w:r>
      <w:r w:rsidR="001D31F0">
        <w:rPr>
          <w:sz w:val="24"/>
          <w:szCs w:val="24"/>
        </w:rPr>
        <w:t xml:space="preserve">She </w:t>
      </w:r>
      <w:r w:rsidR="008D51CD">
        <w:rPr>
          <w:sz w:val="24"/>
          <w:szCs w:val="24"/>
        </w:rPr>
        <w:t>developed</w:t>
      </w:r>
      <w:r w:rsidR="001D31F0">
        <w:rPr>
          <w:sz w:val="24"/>
          <w:szCs w:val="24"/>
        </w:rPr>
        <w:t xml:space="preserve"> new $1B+ business opportunities </w:t>
      </w:r>
      <w:r w:rsidR="008D51CD">
        <w:rPr>
          <w:sz w:val="24"/>
          <w:szCs w:val="24"/>
        </w:rPr>
        <w:t xml:space="preserve">focused on AI-driven, consumer-centric experiences </w:t>
      </w:r>
      <w:r w:rsidR="001D31F0">
        <w:rPr>
          <w:sz w:val="24"/>
          <w:szCs w:val="24"/>
        </w:rPr>
        <w:t>within the healthcare</w:t>
      </w:r>
      <w:r w:rsidR="003C0D53">
        <w:rPr>
          <w:sz w:val="24"/>
          <w:szCs w:val="24"/>
        </w:rPr>
        <w:t>, consumer</w:t>
      </w:r>
      <w:r w:rsidR="001D31F0">
        <w:rPr>
          <w:sz w:val="24"/>
          <w:szCs w:val="24"/>
        </w:rPr>
        <w:t xml:space="preserve"> and</w:t>
      </w:r>
      <w:r w:rsidR="000962D6">
        <w:rPr>
          <w:sz w:val="24"/>
          <w:szCs w:val="24"/>
        </w:rPr>
        <w:t xml:space="preserve"> supply chain </w:t>
      </w:r>
      <w:r w:rsidR="001D31F0">
        <w:rPr>
          <w:sz w:val="24"/>
          <w:szCs w:val="24"/>
        </w:rPr>
        <w:t xml:space="preserve">industries. </w:t>
      </w:r>
      <w:r w:rsidR="008D51CD">
        <w:rPr>
          <w:sz w:val="24"/>
          <w:szCs w:val="24"/>
        </w:rPr>
        <w:t xml:space="preserve">Nancy was </w:t>
      </w:r>
      <w:r w:rsidR="003C0D53">
        <w:rPr>
          <w:sz w:val="24"/>
          <w:szCs w:val="24"/>
        </w:rPr>
        <w:t xml:space="preserve">also </w:t>
      </w:r>
      <w:r w:rsidR="008D51CD">
        <w:rPr>
          <w:sz w:val="24"/>
          <w:szCs w:val="24"/>
        </w:rPr>
        <w:t>Group Vice President of the Strategic Clients Group where she</w:t>
      </w:r>
      <w:r w:rsidR="001D31F0">
        <w:rPr>
          <w:sz w:val="24"/>
          <w:szCs w:val="24"/>
        </w:rPr>
        <w:t xml:space="preserve"> managed</w:t>
      </w:r>
      <w:r w:rsidR="00860A66">
        <w:rPr>
          <w:sz w:val="24"/>
          <w:szCs w:val="24"/>
        </w:rPr>
        <w:t xml:space="preserve"> over $2B</w:t>
      </w:r>
      <w:r w:rsidRPr="00A9410A">
        <w:rPr>
          <w:sz w:val="24"/>
          <w:szCs w:val="24"/>
        </w:rPr>
        <w:t xml:space="preserve"> industry </w:t>
      </w:r>
      <w:r w:rsidR="00327968">
        <w:rPr>
          <w:sz w:val="24"/>
          <w:szCs w:val="24"/>
        </w:rPr>
        <w:t xml:space="preserve">software </w:t>
      </w:r>
      <w:r w:rsidRPr="00A9410A">
        <w:rPr>
          <w:sz w:val="24"/>
          <w:szCs w:val="24"/>
        </w:rPr>
        <w:t>sales</w:t>
      </w:r>
      <w:r w:rsidR="008D51CD">
        <w:rPr>
          <w:sz w:val="24"/>
          <w:szCs w:val="24"/>
        </w:rPr>
        <w:t xml:space="preserve"> and </w:t>
      </w:r>
      <w:r w:rsidR="00494C92">
        <w:rPr>
          <w:sz w:val="24"/>
          <w:szCs w:val="24"/>
        </w:rPr>
        <w:t>gr</w:t>
      </w:r>
      <w:r w:rsidR="008D51CD">
        <w:rPr>
          <w:sz w:val="24"/>
          <w:szCs w:val="24"/>
        </w:rPr>
        <w:t>ew</w:t>
      </w:r>
      <w:r w:rsidR="00494C92">
        <w:rPr>
          <w:sz w:val="24"/>
          <w:szCs w:val="24"/>
        </w:rPr>
        <w:t xml:space="preserve"> </w:t>
      </w:r>
      <w:r w:rsidR="008D51CD">
        <w:rPr>
          <w:sz w:val="24"/>
          <w:szCs w:val="24"/>
        </w:rPr>
        <w:t>her</w:t>
      </w:r>
      <w:r w:rsidR="00860A66">
        <w:rPr>
          <w:sz w:val="24"/>
          <w:szCs w:val="24"/>
        </w:rPr>
        <w:t xml:space="preserve"> business</w:t>
      </w:r>
      <w:r w:rsidR="00F47BF3">
        <w:rPr>
          <w:sz w:val="24"/>
          <w:szCs w:val="24"/>
        </w:rPr>
        <w:t xml:space="preserve"> significantly</w:t>
      </w:r>
      <w:r w:rsidR="00860A66">
        <w:rPr>
          <w:sz w:val="24"/>
          <w:szCs w:val="24"/>
        </w:rPr>
        <w:t xml:space="preserve"> </w:t>
      </w:r>
      <w:r w:rsidR="00494C92">
        <w:rPr>
          <w:sz w:val="24"/>
          <w:szCs w:val="24"/>
        </w:rPr>
        <w:t>in one year</w:t>
      </w:r>
      <w:r w:rsidR="00860A66">
        <w:rPr>
          <w:sz w:val="24"/>
          <w:szCs w:val="24"/>
        </w:rPr>
        <w:t xml:space="preserve"> with </w:t>
      </w:r>
      <w:r w:rsidR="00963496">
        <w:rPr>
          <w:sz w:val="24"/>
          <w:szCs w:val="24"/>
        </w:rPr>
        <w:t>over</w:t>
      </w:r>
      <w:r w:rsidR="00860A66">
        <w:rPr>
          <w:sz w:val="24"/>
          <w:szCs w:val="24"/>
        </w:rPr>
        <w:t xml:space="preserve"> </w:t>
      </w:r>
      <w:r w:rsidR="008D51CD">
        <w:rPr>
          <w:sz w:val="24"/>
          <w:szCs w:val="24"/>
        </w:rPr>
        <w:t>3</w:t>
      </w:r>
      <w:r w:rsidR="00860A66">
        <w:rPr>
          <w:sz w:val="24"/>
          <w:szCs w:val="24"/>
        </w:rPr>
        <w:t>x pipeline opportunities.</w:t>
      </w:r>
    </w:p>
    <w:p w14:paraId="5D073C54" w14:textId="77777777" w:rsidR="00A9410A" w:rsidRPr="00A9410A" w:rsidRDefault="00A9410A" w:rsidP="00A9410A">
      <w:pPr>
        <w:pStyle w:val="BodyText"/>
        <w:ind w:left="120" w:right="246"/>
        <w:rPr>
          <w:sz w:val="24"/>
          <w:szCs w:val="24"/>
        </w:rPr>
      </w:pPr>
    </w:p>
    <w:p w14:paraId="79A2420C" w14:textId="42AED96D" w:rsidR="00A9410A" w:rsidRPr="00A9410A" w:rsidRDefault="00A9410A" w:rsidP="00A9410A">
      <w:pPr>
        <w:pStyle w:val="BodyText"/>
        <w:ind w:left="120" w:right="246"/>
        <w:rPr>
          <w:sz w:val="24"/>
          <w:szCs w:val="24"/>
        </w:rPr>
      </w:pPr>
      <w:r w:rsidRPr="00A9410A">
        <w:rPr>
          <w:sz w:val="24"/>
          <w:szCs w:val="24"/>
        </w:rPr>
        <w:t xml:space="preserve">Prior to Oracle, Nancy worked as an executive for </w:t>
      </w:r>
      <w:r w:rsidR="00C3254A">
        <w:rPr>
          <w:sz w:val="24"/>
          <w:szCs w:val="24"/>
        </w:rPr>
        <w:t>over a</w:t>
      </w:r>
      <w:r w:rsidRPr="00A9410A">
        <w:rPr>
          <w:sz w:val="24"/>
          <w:szCs w:val="24"/>
        </w:rPr>
        <w:t xml:space="preserve"> decade at SAP, where she was the Global Head of Industry Cloud Strategy managing 20 industries</w:t>
      </w:r>
      <w:r w:rsidR="00860A66">
        <w:rPr>
          <w:sz w:val="24"/>
          <w:szCs w:val="24"/>
        </w:rPr>
        <w:t xml:space="preserve"> and over $1.5B </w:t>
      </w:r>
      <w:r w:rsidR="003F0DA0">
        <w:rPr>
          <w:sz w:val="24"/>
          <w:szCs w:val="24"/>
        </w:rPr>
        <w:t xml:space="preserve">new </w:t>
      </w:r>
      <w:r w:rsidR="00860A66">
        <w:rPr>
          <w:sz w:val="24"/>
          <w:szCs w:val="24"/>
        </w:rPr>
        <w:t>SaaS P&amp;L</w:t>
      </w:r>
      <w:r w:rsidRPr="00A9410A">
        <w:rPr>
          <w:sz w:val="24"/>
          <w:szCs w:val="24"/>
        </w:rPr>
        <w:t>. She</w:t>
      </w:r>
      <w:r w:rsidR="001B7EEC">
        <w:rPr>
          <w:sz w:val="24"/>
          <w:szCs w:val="24"/>
        </w:rPr>
        <w:t xml:space="preserve"> launched</w:t>
      </w:r>
      <w:r w:rsidR="00860A66">
        <w:rPr>
          <w:sz w:val="24"/>
          <w:szCs w:val="24"/>
        </w:rPr>
        <w:t xml:space="preserve"> </w:t>
      </w:r>
      <w:r w:rsidR="003F0DA0">
        <w:rPr>
          <w:sz w:val="24"/>
          <w:szCs w:val="24"/>
        </w:rPr>
        <w:t xml:space="preserve">new </w:t>
      </w:r>
      <w:r w:rsidRPr="00A9410A">
        <w:rPr>
          <w:sz w:val="24"/>
          <w:szCs w:val="24"/>
        </w:rPr>
        <w:t xml:space="preserve">global </w:t>
      </w:r>
      <w:r w:rsidR="00860A66">
        <w:rPr>
          <w:sz w:val="24"/>
          <w:szCs w:val="24"/>
        </w:rPr>
        <w:t xml:space="preserve">SaaS industry cloud </w:t>
      </w:r>
      <w:r w:rsidR="001B7EEC">
        <w:rPr>
          <w:sz w:val="24"/>
          <w:szCs w:val="24"/>
        </w:rPr>
        <w:t xml:space="preserve">solutions to market to drive over 3x revenue targets. </w:t>
      </w:r>
      <w:r w:rsidRPr="00A9410A">
        <w:rPr>
          <w:sz w:val="24"/>
          <w:szCs w:val="24"/>
        </w:rPr>
        <w:t>She was also the Global Vice President and General Manager of the Retail and Consumer Goods Business Unit, focused on driving new solutions and sales within merchandising, digital marketing, and supply chain</w:t>
      </w:r>
      <w:r w:rsidR="007D5ADD">
        <w:rPr>
          <w:sz w:val="24"/>
          <w:szCs w:val="24"/>
        </w:rPr>
        <w:t xml:space="preserve"> operations</w:t>
      </w:r>
      <w:r w:rsidRPr="00A9410A">
        <w:rPr>
          <w:sz w:val="24"/>
          <w:szCs w:val="24"/>
        </w:rPr>
        <w:t xml:space="preserve">. </w:t>
      </w:r>
      <w:r w:rsidR="00F11C86">
        <w:rPr>
          <w:sz w:val="24"/>
          <w:szCs w:val="24"/>
        </w:rPr>
        <w:t>She managed over $1B SaaS software license sales and consulting services</w:t>
      </w:r>
      <w:r w:rsidR="00750B8F">
        <w:rPr>
          <w:sz w:val="24"/>
          <w:szCs w:val="24"/>
        </w:rPr>
        <w:t xml:space="preserve">. </w:t>
      </w:r>
      <w:r w:rsidRPr="00A9410A">
        <w:rPr>
          <w:sz w:val="24"/>
          <w:szCs w:val="24"/>
        </w:rPr>
        <w:t>Nancy has held management positions at Deloitte Consulting</w:t>
      </w:r>
      <w:r w:rsidR="00D12CA0">
        <w:rPr>
          <w:sz w:val="24"/>
          <w:szCs w:val="24"/>
        </w:rPr>
        <w:t xml:space="preserve"> where she led </w:t>
      </w:r>
      <w:r w:rsidR="007D5ADD">
        <w:rPr>
          <w:sz w:val="24"/>
          <w:szCs w:val="24"/>
        </w:rPr>
        <w:t xml:space="preserve">enterprise-level </w:t>
      </w:r>
      <w:r w:rsidR="00D12CA0">
        <w:rPr>
          <w:sz w:val="24"/>
          <w:szCs w:val="24"/>
        </w:rPr>
        <w:t>technology implementations</w:t>
      </w:r>
      <w:r w:rsidRPr="00A9410A">
        <w:rPr>
          <w:sz w:val="24"/>
          <w:szCs w:val="24"/>
        </w:rPr>
        <w:t xml:space="preserve">. She founded </w:t>
      </w:r>
      <w:r w:rsidR="00E7244C">
        <w:rPr>
          <w:sz w:val="24"/>
          <w:szCs w:val="24"/>
        </w:rPr>
        <w:t>a</w:t>
      </w:r>
      <w:r w:rsidR="009644E4">
        <w:rPr>
          <w:sz w:val="24"/>
          <w:szCs w:val="24"/>
        </w:rPr>
        <w:t xml:space="preserve"> healthcare</w:t>
      </w:r>
      <w:r w:rsidR="00E7244C">
        <w:rPr>
          <w:sz w:val="24"/>
          <w:szCs w:val="24"/>
        </w:rPr>
        <w:t xml:space="preserve"> mobile inventory software startup which was sold to a private investment group</w:t>
      </w:r>
      <w:r w:rsidR="00E6268E">
        <w:rPr>
          <w:sz w:val="24"/>
          <w:szCs w:val="24"/>
        </w:rPr>
        <w:t xml:space="preserve">, </w:t>
      </w:r>
      <w:r w:rsidR="00E7244C">
        <w:rPr>
          <w:sz w:val="24"/>
          <w:szCs w:val="24"/>
        </w:rPr>
        <w:t>and founded an investment group focused on high</w:t>
      </w:r>
      <w:r w:rsidR="00726923">
        <w:rPr>
          <w:sz w:val="24"/>
          <w:szCs w:val="24"/>
        </w:rPr>
        <w:t>-</w:t>
      </w:r>
      <w:r w:rsidR="00E7244C">
        <w:rPr>
          <w:sz w:val="24"/>
          <w:szCs w:val="24"/>
        </w:rPr>
        <w:t>growth assets and startups.</w:t>
      </w:r>
    </w:p>
    <w:p w14:paraId="60CCB6E6" w14:textId="77777777" w:rsidR="00A9410A" w:rsidRPr="00A9410A" w:rsidRDefault="00A9410A" w:rsidP="00A9410A">
      <w:pPr>
        <w:pStyle w:val="BodyText"/>
        <w:ind w:left="120" w:right="246"/>
        <w:rPr>
          <w:sz w:val="24"/>
          <w:szCs w:val="24"/>
        </w:rPr>
      </w:pPr>
    </w:p>
    <w:p w14:paraId="574A2BA9" w14:textId="550D6912" w:rsidR="00751876" w:rsidRPr="00E16B54" w:rsidRDefault="00751876" w:rsidP="005735FF">
      <w:pPr>
        <w:pStyle w:val="BodyText"/>
        <w:ind w:left="120" w:right="41"/>
        <w:rPr>
          <w:b/>
          <w:bCs/>
          <w:sz w:val="24"/>
          <w:szCs w:val="24"/>
        </w:rPr>
      </w:pPr>
      <w:r>
        <w:rPr>
          <w:b/>
          <w:bCs/>
          <w:sz w:val="24"/>
          <w:szCs w:val="24"/>
        </w:rPr>
        <w:t>Board</w:t>
      </w:r>
      <w:r w:rsidR="00E45D1B">
        <w:rPr>
          <w:b/>
          <w:bCs/>
          <w:sz w:val="24"/>
          <w:szCs w:val="24"/>
        </w:rPr>
        <w:t>s</w:t>
      </w:r>
      <w:r w:rsidR="00950344">
        <w:rPr>
          <w:b/>
          <w:bCs/>
          <w:sz w:val="24"/>
          <w:szCs w:val="24"/>
        </w:rPr>
        <w:t xml:space="preserve"> and Advisory Roles</w:t>
      </w:r>
    </w:p>
    <w:p w14:paraId="3EBDE985" w14:textId="07DCB827" w:rsidR="009C6CC3" w:rsidRPr="009352BB" w:rsidRDefault="00A9410A" w:rsidP="005735FF">
      <w:pPr>
        <w:pStyle w:val="BodyText"/>
        <w:ind w:left="120" w:right="41"/>
        <w:rPr>
          <w:sz w:val="24"/>
          <w:szCs w:val="24"/>
        </w:rPr>
      </w:pPr>
      <w:r>
        <w:rPr>
          <w:sz w:val="24"/>
          <w:szCs w:val="24"/>
        </w:rPr>
        <w:t xml:space="preserve">Nancy currently serves as a Board Member of the </w:t>
      </w:r>
      <w:r w:rsidR="00D12CA0">
        <w:rPr>
          <w:sz w:val="24"/>
          <w:szCs w:val="24"/>
        </w:rPr>
        <w:t xml:space="preserve">National </w:t>
      </w:r>
      <w:r>
        <w:rPr>
          <w:sz w:val="24"/>
          <w:szCs w:val="24"/>
        </w:rPr>
        <w:t xml:space="preserve">Wharton </w:t>
      </w:r>
      <w:r w:rsidR="00D12CA0">
        <w:rPr>
          <w:sz w:val="24"/>
          <w:szCs w:val="24"/>
        </w:rPr>
        <w:t xml:space="preserve">and Penn </w:t>
      </w:r>
      <w:r>
        <w:rPr>
          <w:sz w:val="24"/>
          <w:szCs w:val="24"/>
        </w:rPr>
        <w:t>Alumni</w:t>
      </w:r>
      <w:r w:rsidR="00500075">
        <w:rPr>
          <w:sz w:val="24"/>
          <w:szCs w:val="24"/>
        </w:rPr>
        <w:t xml:space="preserve"> Organization</w:t>
      </w:r>
      <w:r>
        <w:rPr>
          <w:sz w:val="24"/>
          <w:szCs w:val="24"/>
        </w:rPr>
        <w:t xml:space="preserve">. </w:t>
      </w:r>
      <w:r w:rsidR="00CE089A">
        <w:rPr>
          <w:sz w:val="24"/>
          <w:szCs w:val="24"/>
        </w:rPr>
        <w:t xml:space="preserve">She also is an Advisory Board Member </w:t>
      </w:r>
      <w:r w:rsidR="00B17BC4">
        <w:rPr>
          <w:sz w:val="24"/>
          <w:szCs w:val="24"/>
        </w:rPr>
        <w:t>of</w:t>
      </w:r>
      <w:r w:rsidR="00CE089A">
        <w:rPr>
          <w:sz w:val="24"/>
          <w:szCs w:val="24"/>
        </w:rPr>
        <w:t xml:space="preserve"> OpenClaims, which is an</w:t>
      </w:r>
      <w:r w:rsidR="000962D6">
        <w:rPr>
          <w:sz w:val="24"/>
          <w:szCs w:val="24"/>
        </w:rPr>
        <w:t xml:space="preserve"> </w:t>
      </w:r>
      <w:r w:rsidR="00CE089A">
        <w:rPr>
          <w:sz w:val="24"/>
          <w:szCs w:val="24"/>
        </w:rPr>
        <w:t xml:space="preserve">AI </w:t>
      </w:r>
      <w:r w:rsidR="00A840F1">
        <w:rPr>
          <w:sz w:val="24"/>
          <w:szCs w:val="24"/>
        </w:rPr>
        <w:t>software</w:t>
      </w:r>
      <w:r w:rsidR="00CE089A">
        <w:rPr>
          <w:sz w:val="24"/>
          <w:szCs w:val="24"/>
        </w:rPr>
        <w:t xml:space="preserve"> company for medical data management businesses. </w:t>
      </w:r>
      <w:r>
        <w:rPr>
          <w:sz w:val="24"/>
          <w:szCs w:val="24"/>
        </w:rPr>
        <w:t>She works</w:t>
      </w:r>
      <w:r w:rsidR="00D12CA0">
        <w:rPr>
          <w:sz w:val="24"/>
          <w:szCs w:val="24"/>
        </w:rPr>
        <w:t xml:space="preserve"> as an Advisor to </w:t>
      </w:r>
      <w:r w:rsidR="00F86D31">
        <w:rPr>
          <w:sz w:val="24"/>
          <w:szCs w:val="24"/>
        </w:rPr>
        <w:t xml:space="preserve">the </w:t>
      </w:r>
      <w:r w:rsidR="009644E4">
        <w:rPr>
          <w:sz w:val="24"/>
          <w:szCs w:val="24"/>
        </w:rPr>
        <w:t xml:space="preserve">National Consumer Federation </w:t>
      </w:r>
      <w:r w:rsidR="00F86D31">
        <w:rPr>
          <w:sz w:val="24"/>
          <w:szCs w:val="24"/>
        </w:rPr>
        <w:t>and Association of National Advertisers</w:t>
      </w:r>
      <w:r w:rsidR="00CE089A">
        <w:rPr>
          <w:sz w:val="24"/>
          <w:szCs w:val="24"/>
        </w:rPr>
        <w:t xml:space="preserve">. </w:t>
      </w:r>
      <w:r>
        <w:rPr>
          <w:sz w:val="24"/>
          <w:szCs w:val="24"/>
        </w:rPr>
        <w:t xml:space="preserve">She </w:t>
      </w:r>
      <w:r w:rsidR="00CE089A">
        <w:rPr>
          <w:sz w:val="24"/>
          <w:szCs w:val="24"/>
        </w:rPr>
        <w:t xml:space="preserve">is an </w:t>
      </w:r>
      <w:r w:rsidR="001F20E2">
        <w:rPr>
          <w:sz w:val="24"/>
          <w:szCs w:val="24"/>
        </w:rPr>
        <w:t>Advisor and Investor in</w:t>
      </w:r>
      <w:r>
        <w:rPr>
          <w:sz w:val="24"/>
          <w:szCs w:val="24"/>
        </w:rPr>
        <w:t xml:space="preserve"> multiple software startups</w:t>
      </w:r>
      <w:r w:rsidR="00E7244C">
        <w:rPr>
          <w:sz w:val="24"/>
          <w:szCs w:val="24"/>
        </w:rPr>
        <w:t xml:space="preserve">, </w:t>
      </w:r>
      <w:r w:rsidR="001F20E2">
        <w:rPr>
          <w:sz w:val="24"/>
          <w:szCs w:val="24"/>
        </w:rPr>
        <w:t xml:space="preserve">and is </w:t>
      </w:r>
      <w:r w:rsidR="00E7244C">
        <w:rPr>
          <w:sz w:val="24"/>
          <w:szCs w:val="24"/>
        </w:rPr>
        <w:t>a Member of Chief and the Athena Women’s Executive Network.</w:t>
      </w:r>
    </w:p>
    <w:p w14:paraId="16B462F8" w14:textId="77777777" w:rsidR="009C6CC3" w:rsidRPr="009352BB" w:rsidRDefault="009C6CC3">
      <w:pPr>
        <w:pStyle w:val="BodyText"/>
        <w:rPr>
          <w:sz w:val="24"/>
          <w:szCs w:val="24"/>
        </w:rPr>
      </w:pPr>
    </w:p>
    <w:p w14:paraId="36DAD873" w14:textId="67C8695B" w:rsidR="00E45D1B" w:rsidRPr="00E16B54" w:rsidRDefault="00E45D1B">
      <w:pPr>
        <w:pStyle w:val="BodyText"/>
        <w:ind w:left="120" w:right="245"/>
        <w:rPr>
          <w:b/>
          <w:bCs/>
          <w:sz w:val="24"/>
          <w:szCs w:val="24"/>
        </w:rPr>
      </w:pPr>
      <w:r>
        <w:rPr>
          <w:b/>
          <w:bCs/>
          <w:sz w:val="24"/>
          <w:szCs w:val="24"/>
        </w:rPr>
        <w:t>Certifications and Degrees</w:t>
      </w:r>
    </w:p>
    <w:p w14:paraId="309BE85C" w14:textId="7BA23A73" w:rsidR="009C6CC3" w:rsidRPr="006A11E1" w:rsidRDefault="00A9410A" w:rsidP="006A11E1">
      <w:pPr>
        <w:pStyle w:val="BodyText"/>
        <w:ind w:left="120" w:right="246"/>
        <w:rPr>
          <w:sz w:val="24"/>
          <w:szCs w:val="24"/>
        </w:rPr>
      </w:pPr>
      <w:r w:rsidRPr="00A9410A">
        <w:rPr>
          <w:sz w:val="24"/>
          <w:szCs w:val="24"/>
        </w:rPr>
        <w:t>Nancy has an MBA from The Wharton School at the University of Pennsylvania, and received her BA in Economics at Cornell University.</w:t>
      </w:r>
    </w:p>
    <w:sectPr w:rsidR="009C6CC3" w:rsidRPr="006A11E1" w:rsidSect="00D62FBD">
      <w:type w:val="continuous"/>
      <w:pgSz w:w="12240" w:h="15840"/>
      <w:pgMar w:top="1152" w:right="1339" w:bottom="806" w:left="13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CC3"/>
    <w:rsid w:val="000103BA"/>
    <w:rsid w:val="000115BA"/>
    <w:rsid w:val="00022D17"/>
    <w:rsid w:val="00030068"/>
    <w:rsid w:val="000307E0"/>
    <w:rsid w:val="0004138C"/>
    <w:rsid w:val="00044093"/>
    <w:rsid w:val="0004787A"/>
    <w:rsid w:val="000636F4"/>
    <w:rsid w:val="00070472"/>
    <w:rsid w:val="000962D6"/>
    <w:rsid w:val="000C5B21"/>
    <w:rsid w:val="000C677A"/>
    <w:rsid w:val="000D30FA"/>
    <w:rsid w:val="000D687B"/>
    <w:rsid w:val="000D6DE5"/>
    <w:rsid w:val="000E3C25"/>
    <w:rsid w:val="000E3DC1"/>
    <w:rsid w:val="000E3EAE"/>
    <w:rsid w:val="000E4C6B"/>
    <w:rsid w:val="000E7936"/>
    <w:rsid w:val="00101914"/>
    <w:rsid w:val="0011212E"/>
    <w:rsid w:val="00133B78"/>
    <w:rsid w:val="00136CF2"/>
    <w:rsid w:val="0016516C"/>
    <w:rsid w:val="00186D92"/>
    <w:rsid w:val="00191D21"/>
    <w:rsid w:val="00192C76"/>
    <w:rsid w:val="001A2E9A"/>
    <w:rsid w:val="001A3960"/>
    <w:rsid w:val="001A6D13"/>
    <w:rsid w:val="001B7EEC"/>
    <w:rsid w:val="001C728D"/>
    <w:rsid w:val="001C7412"/>
    <w:rsid w:val="001D31F0"/>
    <w:rsid w:val="001D3817"/>
    <w:rsid w:val="001E3525"/>
    <w:rsid w:val="001E4C3C"/>
    <w:rsid w:val="001F20E2"/>
    <w:rsid w:val="001F405A"/>
    <w:rsid w:val="001F5493"/>
    <w:rsid w:val="0022044E"/>
    <w:rsid w:val="0022596F"/>
    <w:rsid w:val="00225AA8"/>
    <w:rsid w:val="00241512"/>
    <w:rsid w:val="00257614"/>
    <w:rsid w:val="00275D14"/>
    <w:rsid w:val="002851DB"/>
    <w:rsid w:val="00286186"/>
    <w:rsid w:val="00295E38"/>
    <w:rsid w:val="00296068"/>
    <w:rsid w:val="002A518D"/>
    <w:rsid w:val="002A6E93"/>
    <w:rsid w:val="002B4E6E"/>
    <w:rsid w:val="002B63BF"/>
    <w:rsid w:val="002D02A0"/>
    <w:rsid w:val="002D2D0C"/>
    <w:rsid w:val="002D64F1"/>
    <w:rsid w:val="002F2D05"/>
    <w:rsid w:val="002F53EA"/>
    <w:rsid w:val="002F70F5"/>
    <w:rsid w:val="0030280A"/>
    <w:rsid w:val="003035C2"/>
    <w:rsid w:val="00324FDA"/>
    <w:rsid w:val="003258B3"/>
    <w:rsid w:val="00327968"/>
    <w:rsid w:val="00341266"/>
    <w:rsid w:val="0034535C"/>
    <w:rsid w:val="0038018E"/>
    <w:rsid w:val="003804DE"/>
    <w:rsid w:val="003827C4"/>
    <w:rsid w:val="00385AD2"/>
    <w:rsid w:val="00386381"/>
    <w:rsid w:val="00391176"/>
    <w:rsid w:val="00393ED6"/>
    <w:rsid w:val="003949FF"/>
    <w:rsid w:val="003A3902"/>
    <w:rsid w:val="003B28A4"/>
    <w:rsid w:val="003B52D4"/>
    <w:rsid w:val="003C03EA"/>
    <w:rsid w:val="003C0D53"/>
    <w:rsid w:val="003C0E8F"/>
    <w:rsid w:val="003C3365"/>
    <w:rsid w:val="003D11AD"/>
    <w:rsid w:val="003D3DCD"/>
    <w:rsid w:val="003D56B6"/>
    <w:rsid w:val="003E0B69"/>
    <w:rsid w:val="003E777E"/>
    <w:rsid w:val="003F0DA0"/>
    <w:rsid w:val="003F107F"/>
    <w:rsid w:val="003F1F3C"/>
    <w:rsid w:val="004051B9"/>
    <w:rsid w:val="004106E9"/>
    <w:rsid w:val="004145BE"/>
    <w:rsid w:val="00414E2F"/>
    <w:rsid w:val="004157D5"/>
    <w:rsid w:val="00434676"/>
    <w:rsid w:val="00435B2E"/>
    <w:rsid w:val="004437C3"/>
    <w:rsid w:val="00444D3F"/>
    <w:rsid w:val="00445678"/>
    <w:rsid w:val="00465A17"/>
    <w:rsid w:val="004662AD"/>
    <w:rsid w:val="004674A6"/>
    <w:rsid w:val="00467C06"/>
    <w:rsid w:val="00481115"/>
    <w:rsid w:val="00481F5E"/>
    <w:rsid w:val="00494C92"/>
    <w:rsid w:val="004A1DB4"/>
    <w:rsid w:val="004A38B3"/>
    <w:rsid w:val="004A4100"/>
    <w:rsid w:val="004B3EB4"/>
    <w:rsid w:val="004C6153"/>
    <w:rsid w:val="004C70CA"/>
    <w:rsid w:val="004D1BAA"/>
    <w:rsid w:val="004D3A8D"/>
    <w:rsid w:val="004E0B34"/>
    <w:rsid w:val="004E1AEE"/>
    <w:rsid w:val="004F394E"/>
    <w:rsid w:val="00500075"/>
    <w:rsid w:val="00501747"/>
    <w:rsid w:val="0050778E"/>
    <w:rsid w:val="005127BA"/>
    <w:rsid w:val="0051465B"/>
    <w:rsid w:val="005200E6"/>
    <w:rsid w:val="005208F0"/>
    <w:rsid w:val="00533FAF"/>
    <w:rsid w:val="00553278"/>
    <w:rsid w:val="00562665"/>
    <w:rsid w:val="00563DF0"/>
    <w:rsid w:val="00570413"/>
    <w:rsid w:val="005735FF"/>
    <w:rsid w:val="0058473E"/>
    <w:rsid w:val="00590288"/>
    <w:rsid w:val="0059387F"/>
    <w:rsid w:val="00593CCB"/>
    <w:rsid w:val="005960CD"/>
    <w:rsid w:val="0059699B"/>
    <w:rsid w:val="005A1E4B"/>
    <w:rsid w:val="005A457D"/>
    <w:rsid w:val="005A51C9"/>
    <w:rsid w:val="005B18A0"/>
    <w:rsid w:val="005B58E9"/>
    <w:rsid w:val="005C25DD"/>
    <w:rsid w:val="005C4657"/>
    <w:rsid w:val="005E055C"/>
    <w:rsid w:val="005E2C05"/>
    <w:rsid w:val="005E528C"/>
    <w:rsid w:val="005F21D3"/>
    <w:rsid w:val="005F4F52"/>
    <w:rsid w:val="005F5C82"/>
    <w:rsid w:val="00612096"/>
    <w:rsid w:val="00620F51"/>
    <w:rsid w:val="006350E5"/>
    <w:rsid w:val="006373AF"/>
    <w:rsid w:val="00642782"/>
    <w:rsid w:val="00650676"/>
    <w:rsid w:val="00676B89"/>
    <w:rsid w:val="00676D6D"/>
    <w:rsid w:val="00680E00"/>
    <w:rsid w:val="00686029"/>
    <w:rsid w:val="006872BD"/>
    <w:rsid w:val="006A11E1"/>
    <w:rsid w:val="006A145D"/>
    <w:rsid w:val="006B1CD2"/>
    <w:rsid w:val="006B3B13"/>
    <w:rsid w:val="006C13AF"/>
    <w:rsid w:val="006C7EE4"/>
    <w:rsid w:val="006E47B4"/>
    <w:rsid w:val="006F277E"/>
    <w:rsid w:val="006F5CA9"/>
    <w:rsid w:val="0071067A"/>
    <w:rsid w:val="00711552"/>
    <w:rsid w:val="007179F8"/>
    <w:rsid w:val="007224D4"/>
    <w:rsid w:val="007225CD"/>
    <w:rsid w:val="00726923"/>
    <w:rsid w:val="00735278"/>
    <w:rsid w:val="0074131C"/>
    <w:rsid w:val="00750B8F"/>
    <w:rsid w:val="00751876"/>
    <w:rsid w:val="00756C90"/>
    <w:rsid w:val="00757FB2"/>
    <w:rsid w:val="00773145"/>
    <w:rsid w:val="0077674C"/>
    <w:rsid w:val="00782C05"/>
    <w:rsid w:val="00782F09"/>
    <w:rsid w:val="00784EF7"/>
    <w:rsid w:val="007A06A6"/>
    <w:rsid w:val="007A5E58"/>
    <w:rsid w:val="007D28C6"/>
    <w:rsid w:val="007D5ADD"/>
    <w:rsid w:val="007E4DA1"/>
    <w:rsid w:val="00801C76"/>
    <w:rsid w:val="0081289F"/>
    <w:rsid w:val="008224DD"/>
    <w:rsid w:val="00824E74"/>
    <w:rsid w:val="0084009B"/>
    <w:rsid w:val="008514F6"/>
    <w:rsid w:val="0085203E"/>
    <w:rsid w:val="00855614"/>
    <w:rsid w:val="00856150"/>
    <w:rsid w:val="008579DB"/>
    <w:rsid w:val="00860A66"/>
    <w:rsid w:val="00870522"/>
    <w:rsid w:val="008768AC"/>
    <w:rsid w:val="008A256A"/>
    <w:rsid w:val="008A720D"/>
    <w:rsid w:val="008B78B8"/>
    <w:rsid w:val="008D3ED3"/>
    <w:rsid w:val="008D51CD"/>
    <w:rsid w:val="008E2A81"/>
    <w:rsid w:val="008E39D0"/>
    <w:rsid w:val="008E468B"/>
    <w:rsid w:val="008F320F"/>
    <w:rsid w:val="009053D3"/>
    <w:rsid w:val="009352BB"/>
    <w:rsid w:val="00935BE7"/>
    <w:rsid w:val="00950344"/>
    <w:rsid w:val="00963496"/>
    <w:rsid w:val="009644E4"/>
    <w:rsid w:val="00970192"/>
    <w:rsid w:val="00977F19"/>
    <w:rsid w:val="0098772E"/>
    <w:rsid w:val="00997341"/>
    <w:rsid w:val="009B1579"/>
    <w:rsid w:val="009B5F97"/>
    <w:rsid w:val="009C22F7"/>
    <w:rsid w:val="009C6CC3"/>
    <w:rsid w:val="009D1E15"/>
    <w:rsid w:val="009D4C47"/>
    <w:rsid w:val="009D7F9C"/>
    <w:rsid w:val="009E1129"/>
    <w:rsid w:val="009E30BB"/>
    <w:rsid w:val="009F5BE5"/>
    <w:rsid w:val="00A05A68"/>
    <w:rsid w:val="00A1777D"/>
    <w:rsid w:val="00A178CD"/>
    <w:rsid w:val="00A26381"/>
    <w:rsid w:val="00A36091"/>
    <w:rsid w:val="00A43F04"/>
    <w:rsid w:val="00A51E30"/>
    <w:rsid w:val="00A601EC"/>
    <w:rsid w:val="00A70DEC"/>
    <w:rsid w:val="00A74A8F"/>
    <w:rsid w:val="00A840F1"/>
    <w:rsid w:val="00A9410A"/>
    <w:rsid w:val="00AB4E97"/>
    <w:rsid w:val="00AB5B08"/>
    <w:rsid w:val="00AB7053"/>
    <w:rsid w:val="00AC7287"/>
    <w:rsid w:val="00AD0A63"/>
    <w:rsid w:val="00AD36BD"/>
    <w:rsid w:val="00AF2D74"/>
    <w:rsid w:val="00B032E0"/>
    <w:rsid w:val="00B068B6"/>
    <w:rsid w:val="00B071C7"/>
    <w:rsid w:val="00B079DB"/>
    <w:rsid w:val="00B15436"/>
    <w:rsid w:val="00B167A7"/>
    <w:rsid w:val="00B17549"/>
    <w:rsid w:val="00B17BC4"/>
    <w:rsid w:val="00B321B3"/>
    <w:rsid w:val="00B3284B"/>
    <w:rsid w:val="00B41A2D"/>
    <w:rsid w:val="00B51D11"/>
    <w:rsid w:val="00B61553"/>
    <w:rsid w:val="00B62527"/>
    <w:rsid w:val="00B626A9"/>
    <w:rsid w:val="00B65096"/>
    <w:rsid w:val="00B72FA7"/>
    <w:rsid w:val="00B75817"/>
    <w:rsid w:val="00B86B41"/>
    <w:rsid w:val="00BA358B"/>
    <w:rsid w:val="00BA5862"/>
    <w:rsid w:val="00BB217A"/>
    <w:rsid w:val="00BC0EB0"/>
    <w:rsid w:val="00BC2F26"/>
    <w:rsid w:val="00BD0D11"/>
    <w:rsid w:val="00BD4065"/>
    <w:rsid w:val="00BF065C"/>
    <w:rsid w:val="00C06D9D"/>
    <w:rsid w:val="00C314EB"/>
    <w:rsid w:val="00C3254A"/>
    <w:rsid w:val="00C3523F"/>
    <w:rsid w:val="00C42B01"/>
    <w:rsid w:val="00C65F64"/>
    <w:rsid w:val="00C71E70"/>
    <w:rsid w:val="00C80D2D"/>
    <w:rsid w:val="00C850DD"/>
    <w:rsid w:val="00C860F2"/>
    <w:rsid w:val="00C87D14"/>
    <w:rsid w:val="00C92646"/>
    <w:rsid w:val="00CA65C2"/>
    <w:rsid w:val="00CB7CE0"/>
    <w:rsid w:val="00CC0AAD"/>
    <w:rsid w:val="00CC55D9"/>
    <w:rsid w:val="00CE06F6"/>
    <w:rsid w:val="00CE089A"/>
    <w:rsid w:val="00CE1E3C"/>
    <w:rsid w:val="00CE45D9"/>
    <w:rsid w:val="00CE631A"/>
    <w:rsid w:val="00CF0057"/>
    <w:rsid w:val="00D00DB0"/>
    <w:rsid w:val="00D1157A"/>
    <w:rsid w:val="00D12CA0"/>
    <w:rsid w:val="00D246B6"/>
    <w:rsid w:val="00D34B8A"/>
    <w:rsid w:val="00D37184"/>
    <w:rsid w:val="00D37B06"/>
    <w:rsid w:val="00D42739"/>
    <w:rsid w:val="00D47A63"/>
    <w:rsid w:val="00D6219E"/>
    <w:rsid w:val="00D6263E"/>
    <w:rsid w:val="00D62FBD"/>
    <w:rsid w:val="00D641FE"/>
    <w:rsid w:val="00D7709A"/>
    <w:rsid w:val="00D90A53"/>
    <w:rsid w:val="00D97510"/>
    <w:rsid w:val="00DA0295"/>
    <w:rsid w:val="00DA0E4F"/>
    <w:rsid w:val="00DA0EF2"/>
    <w:rsid w:val="00DC22E5"/>
    <w:rsid w:val="00DC36D3"/>
    <w:rsid w:val="00DC3C7A"/>
    <w:rsid w:val="00DD01E0"/>
    <w:rsid w:val="00DD2D11"/>
    <w:rsid w:val="00DE01E1"/>
    <w:rsid w:val="00DF6A2C"/>
    <w:rsid w:val="00E13FEC"/>
    <w:rsid w:val="00E16B54"/>
    <w:rsid w:val="00E21567"/>
    <w:rsid w:val="00E3043E"/>
    <w:rsid w:val="00E3411F"/>
    <w:rsid w:val="00E430E6"/>
    <w:rsid w:val="00E444E9"/>
    <w:rsid w:val="00E45D1B"/>
    <w:rsid w:val="00E50DD3"/>
    <w:rsid w:val="00E51B09"/>
    <w:rsid w:val="00E6268E"/>
    <w:rsid w:val="00E64AC9"/>
    <w:rsid w:val="00E70293"/>
    <w:rsid w:val="00E7244C"/>
    <w:rsid w:val="00E77170"/>
    <w:rsid w:val="00E81C22"/>
    <w:rsid w:val="00E82086"/>
    <w:rsid w:val="00E83F28"/>
    <w:rsid w:val="00E91771"/>
    <w:rsid w:val="00E94354"/>
    <w:rsid w:val="00E97DFB"/>
    <w:rsid w:val="00EA2C22"/>
    <w:rsid w:val="00EA725C"/>
    <w:rsid w:val="00EB68D0"/>
    <w:rsid w:val="00ED4A34"/>
    <w:rsid w:val="00EE1A17"/>
    <w:rsid w:val="00EE2C6F"/>
    <w:rsid w:val="00F03064"/>
    <w:rsid w:val="00F06DFF"/>
    <w:rsid w:val="00F11C86"/>
    <w:rsid w:val="00F170AC"/>
    <w:rsid w:val="00F36323"/>
    <w:rsid w:val="00F47BF3"/>
    <w:rsid w:val="00F519FD"/>
    <w:rsid w:val="00F51D33"/>
    <w:rsid w:val="00F56323"/>
    <w:rsid w:val="00F5684D"/>
    <w:rsid w:val="00F571C0"/>
    <w:rsid w:val="00F86D31"/>
    <w:rsid w:val="00F92120"/>
    <w:rsid w:val="00F97017"/>
    <w:rsid w:val="00FA6619"/>
    <w:rsid w:val="00FA707C"/>
    <w:rsid w:val="00FB0C47"/>
    <w:rsid w:val="00FB1A3D"/>
    <w:rsid w:val="00FB1F53"/>
    <w:rsid w:val="00FC52DC"/>
    <w:rsid w:val="00FD3370"/>
    <w:rsid w:val="00FF03D1"/>
    <w:rsid w:val="00FF0BD3"/>
    <w:rsid w:val="00FF1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AF4F"/>
  <w15:docId w15:val="{3A52C15D-40E5-4C72-9753-D0B14F27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B52D4"/>
    <w:rPr>
      <w:sz w:val="16"/>
      <w:szCs w:val="16"/>
    </w:rPr>
  </w:style>
  <w:style w:type="paragraph" w:styleId="CommentText">
    <w:name w:val="annotation text"/>
    <w:basedOn w:val="Normal"/>
    <w:link w:val="CommentTextChar"/>
    <w:uiPriority w:val="99"/>
    <w:semiHidden/>
    <w:unhideWhenUsed/>
    <w:rsid w:val="003B52D4"/>
    <w:rPr>
      <w:sz w:val="20"/>
      <w:szCs w:val="20"/>
    </w:rPr>
  </w:style>
  <w:style w:type="character" w:customStyle="1" w:styleId="CommentTextChar">
    <w:name w:val="Comment Text Char"/>
    <w:basedOn w:val="DefaultParagraphFont"/>
    <w:link w:val="CommentText"/>
    <w:uiPriority w:val="99"/>
    <w:semiHidden/>
    <w:rsid w:val="003B52D4"/>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B52D4"/>
    <w:rPr>
      <w:b/>
      <w:bCs/>
    </w:rPr>
  </w:style>
  <w:style w:type="character" w:customStyle="1" w:styleId="CommentSubjectChar">
    <w:name w:val="Comment Subject Char"/>
    <w:basedOn w:val="CommentTextChar"/>
    <w:link w:val="CommentSubject"/>
    <w:uiPriority w:val="99"/>
    <w:semiHidden/>
    <w:rsid w:val="003B52D4"/>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3B5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2D4"/>
    <w:rPr>
      <w:rFonts w:ascii="Segoe UI" w:eastAsia="Arial" w:hAnsi="Segoe UI" w:cs="Segoe UI"/>
      <w:sz w:val="18"/>
      <w:szCs w:val="18"/>
      <w:lang w:bidi="en-US"/>
    </w:rPr>
  </w:style>
  <w:style w:type="character" w:styleId="PlaceholderText">
    <w:name w:val="Placeholder Text"/>
    <w:basedOn w:val="DefaultParagraphFont"/>
    <w:uiPriority w:val="99"/>
    <w:semiHidden/>
    <w:rsid w:val="004674A6"/>
    <w:rPr>
      <w:color w:val="808080"/>
    </w:rPr>
  </w:style>
  <w:style w:type="character" w:styleId="Hyperlink">
    <w:name w:val="Hyperlink"/>
    <w:basedOn w:val="DefaultParagraphFont"/>
    <w:uiPriority w:val="99"/>
    <w:unhideWhenUsed/>
    <w:rsid w:val="004674A6"/>
    <w:rPr>
      <w:color w:val="0000FF" w:themeColor="hyperlink"/>
      <w:u w:val="single"/>
    </w:rPr>
  </w:style>
  <w:style w:type="character" w:customStyle="1" w:styleId="vanity-namedomain">
    <w:name w:val="vanity-name__domain"/>
    <w:basedOn w:val="DefaultParagraphFont"/>
    <w:rsid w:val="00650676"/>
  </w:style>
  <w:style w:type="character" w:customStyle="1" w:styleId="vanity-namedisplay-name">
    <w:name w:val="vanity-name__display-name"/>
    <w:basedOn w:val="DefaultParagraphFont"/>
    <w:rsid w:val="00650676"/>
  </w:style>
  <w:style w:type="character" w:customStyle="1" w:styleId="UnresolvedMention1">
    <w:name w:val="Unresolved Mention1"/>
    <w:basedOn w:val="DefaultParagraphFont"/>
    <w:uiPriority w:val="99"/>
    <w:semiHidden/>
    <w:unhideWhenUsed/>
    <w:rsid w:val="00650676"/>
    <w:rPr>
      <w:color w:val="605E5C"/>
      <w:shd w:val="clear" w:color="auto" w:fill="E1DFDD"/>
    </w:rPr>
  </w:style>
  <w:style w:type="character" w:styleId="FollowedHyperlink">
    <w:name w:val="FollowedHyperlink"/>
    <w:basedOn w:val="DefaultParagraphFont"/>
    <w:uiPriority w:val="99"/>
    <w:semiHidden/>
    <w:unhideWhenUsed/>
    <w:rsid w:val="00F51D33"/>
    <w:rPr>
      <w:color w:val="800080" w:themeColor="followedHyperlink"/>
      <w:u w:val="single"/>
    </w:rPr>
  </w:style>
  <w:style w:type="character" w:styleId="UnresolvedMention">
    <w:name w:val="Unresolved Mention"/>
    <w:basedOn w:val="DefaultParagraphFont"/>
    <w:uiPriority w:val="99"/>
    <w:semiHidden/>
    <w:unhideWhenUsed/>
    <w:rsid w:val="00D37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linkedin.com/in/nancy-casey-372379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A74FB-7CDE-F341-81E3-E61DC5462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I-Joseph, Nicole L</dc:creator>
  <cp:lastModifiedBy>nancy csy</cp:lastModifiedBy>
  <cp:revision>3</cp:revision>
  <cp:lastPrinted>2024-08-14T05:09:00Z</cp:lastPrinted>
  <dcterms:created xsi:type="dcterms:W3CDTF">2024-08-14T05:09:00Z</dcterms:created>
  <dcterms:modified xsi:type="dcterms:W3CDTF">2024-08-14T05:09:00Z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2019-06-05T00:00:00Z</vt:filetime>
  </property>
  <property fmtid="{D5CDD505-2E9C-101B-9397-08002B2CF9AE}" pid="3" name="Creator">
    <vt:lpwstr>Microsoft® Word 2013</vt:lpwstr>
  </property>
  <property fmtid="{D5CDD505-2E9C-101B-9397-08002B2CF9AE}" pid="4" name="LastSaved">
    <vt:filetime>2019-11-23T00:00:00Z</vt:filetime>
  </property>
</Properties>
</file>